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213B40" w14:textId="06C100C9" w:rsidR="001A7000" w:rsidRPr="0081341E" w:rsidRDefault="001A7000" w:rsidP="000B048A">
      <w:pPr>
        <w:spacing w:after="120"/>
        <w:jc w:val="center"/>
        <w:rPr>
          <w:rFonts w:ascii="Bookman Old Style" w:hAnsi="Bookman Old Style" w:cs="Arial"/>
          <w:b/>
          <w:sz w:val="28"/>
          <w:szCs w:val="28"/>
        </w:rPr>
      </w:pPr>
      <w:r w:rsidRPr="0081341E">
        <w:rPr>
          <w:rFonts w:ascii="Bookman Old Style" w:hAnsi="Bookman Old Style" w:cs="Arial"/>
          <w:b/>
          <w:sz w:val="28"/>
          <w:szCs w:val="28"/>
        </w:rPr>
        <w:t>3</w:t>
      </w:r>
      <w:r w:rsidR="00245358" w:rsidRPr="0081341E">
        <w:rPr>
          <w:rFonts w:ascii="Bookman Old Style" w:hAnsi="Bookman Old Style" w:cs="Arial"/>
          <w:b/>
          <w:sz w:val="28"/>
          <w:szCs w:val="28"/>
        </w:rPr>
        <w:t>8</w:t>
      </w:r>
      <w:r w:rsidRPr="0081341E">
        <w:rPr>
          <w:rFonts w:ascii="Bookman Old Style" w:hAnsi="Bookman Old Style" w:cs="Arial"/>
          <w:b/>
          <w:sz w:val="28"/>
          <w:szCs w:val="28"/>
          <w:vertAlign w:val="superscript"/>
        </w:rPr>
        <w:t>a</w:t>
      </w:r>
      <w:r w:rsidRPr="0081341E">
        <w:rPr>
          <w:rFonts w:ascii="Bookman Old Style" w:hAnsi="Bookman Old Style" w:cs="Arial"/>
          <w:b/>
          <w:sz w:val="28"/>
          <w:szCs w:val="28"/>
        </w:rPr>
        <w:t xml:space="preserve"> GARA MATEMATICA «Città di Padova»</w:t>
      </w:r>
    </w:p>
    <w:p w14:paraId="63EABDEB" w14:textId="28E011A8" w:rsidR="00BA69C9" w:rsidRPr="0081341E" w:rsidRDefault="00DE30C3" w:rsidP="00C272F9">
      <w:pPr>
        <w:spacing w:after="120"/>
        <w:jc w:val="center"/>
        <w:rPr>
          <w:rFonts w:ascii="Bookman Old Style" w:hAnsi="Bookman Old Style" w:cs="Arial"/>
          <w:b/>
          <w:sz w:val="28"/>
          <w:szCs w:val="28"/>
        </w:rPr>
      </w:pPr>
      <w:r w:rsidRPr="0081341E">
        <w:rPr>
          <w:rFonts w:ascii="Bookman Old Style" w:hAnsi="Bookman Old Style" w:cs="Arial"/>
          <w:b/>
          <w:sz w:val="28"/>
          <w:szCs w:val="28"/>
        </w:rPr>
        <w:t>5</w:t>
      </w:r>
      <w:r w:rsidR="00573EE6" w:rsidRPr="0081341E">
        <w:rPr>
          <w:rFonts w:ascii="Bookman Old Style" w:hAnsi="Bookman Old Style" w:cs="Arial"/>
          <w:b/>
          <w:sz w:val="28"/>
          <w:szCs w:val="28"/>
        </w:rPr>
        <w:t xml:space="preserve"> aprile</w:t>
      </w:r>
      <w:r w:rsidR="00BA69C9" w:rsidRPr="0081341E">
        <w:rPr>
          <w:rFonts w:ascii="Bookman Old Style" w:hAnsi="Bookman Old Style" w:cs="Arial"/>
          <w:b/>
          <w:sz w:val="28"/>
          <w:szCs w:val="28"/>
        </w:rPr>
        <w:t xml:space="preserve"> 202</w:t>
      </w:r>
      <w:r w:rsidR="00245358" w:rsidRPr="0081341E">
        <w:rPr>
          <w:rFonts w:ascii="Bookman Old Style" w:hAnsi="Bookman Old Style" w:cs="Arial"/>
          <w:b/>
          <w:sz w:val="28"/>
          <w:szCs w:val="28"/>
        </w:rPr>
        <w:t>5</w:t>
      </w:r>
      <w:r w:rsidR="00BA69C9" w:rsidRPr="0081341E">
        <w:rPr>
          <w:rFonts w:ascii="Bookman Old Style" w:hAnsi="Bookman Old Style" w:cs="Arial"/>
          <w:b/>
          <w:sz w:val="28"/>
          <w:szCs w:val="28"/>
        </w:rPr>
        <w:t xml:space="preserve"> - </w:t>
      </w:r>
      <w:r w:rsidR="00404944" w:rsidRPr="0081341E">
        <w:rPr>
          <w:rFonts w:ascii="Bookman Old Style" w:hAnsi="Bookman Old Style" w:cs="Arial"/>
          <w:b/>
          <w:sz w:val="28"/>
          <w:szCs w:val="28"/>
        </w:rPr>
        <w:t>ore</w:t>
      </w:r>
      <w:r w:rsidR="00BA69C9" w:rsidRPr="0081341E">
        <w:rPr>
          <w:rFonts w:ascii="Bookman Old Style" w:hAnsi="Bookman Old Style" w:cs="Arial"/>
          <w:b/>
          <w:sz w:val="28"/>
          <w:szCs w:val="28"/>
        </w:rPr>
        <w:t xml:space="preserve"> 16</w:t>
      </w:r>
      <w:r w:rsidR="00404944" w:rsidRPr="0081341E">
        <w:rPr>
          <w:rFonts w:ascii="Bookman Old Style" w:hAnsi="Bookman Old Style" w:cs="Arial"/>
          <w:b/>
          <w:sz w:val="28"/>
          <w:szCs w:val="28"/>
        </w:rPr>
        <w:t>:</w:t>
      </w:r>
      <w:r w:rsidR="00BA69C9" w:rsidRPr="0081341E">
        <w:rPr>
          <w:rFonts w:ascii="Bookman Old Style" w:hAnsi="Bookman Old Style" w:cs="Arial"/>
          <w:b/>
          <w:sz w:val="28"/>
          <w:szCs w:val="28"/>
        </w:rPr>
        <w:t>00</w:t>
      </w:r>
    </w:p>
    <w:p w14:paraId="3F84DF00" w14:textId="77777777" w:rsidR="00C272F9" w:rsidRPr="0081341E" w:rsidRDefault="008D1E6E" w:rsidP="00BA69C9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81341E">
        <w:rPr>
          <w:rFonts w:ascii="Bookman Old Style" w:hAnsi="Bookman Old Style" w:cs="Arial"/>
          <w:b/>
          <w:sz w:val="28"/>
          <w:szCs w:val="28"/>
        </w:rPr>
        <w:t>organizzata dalla</w:t>
      </w:r>
    </w:p>
    <w:p w14:paraId="676BDBCA" w14:textId="1905C281" w:rsidR="00BA69C9" w:rsidRPr="0081341E" w:rsidRDefault="005A0D58" w:rsidP="00BA69C9">
      <w:pPr>
        <w:jc w:val="center"/>
        <w:rPr>
          <w:rFonts w:ascii="Times New Roman" w:hAnsi="Times New Roman"/>
          <w:b/>
          <w:sz w:val="28"/>
          <w:szCs w:val="28"/>
        </w:rPr>
      </w:pPr>
      <w:r w:rsidRPr="0081341E">
        <w:rPr>
          <w:noProof/>
          <w:sz w:val="28"/>
          <w:szCs w:val="28"/>
        </w:rPr>
        <w:drawing>
          <wp:anchor distT="0" distB="0" distL="114935" distR="114935" simplePos="0" relativeHeight="251655168" behindDoc="1" locked="0" layoutInCell="1" allowOverlap="1" wp14:anchorId="4060A300" wp14:editId="4EE65D18">
            <wp:simplePos x="0" y="0"/>
            <wp:positionH relativeFrom="margin">
              <wp:posOffset>2503170</wp:posOffset>
            </wp:positionH>
            <wp:positionV relativeFrom="margin">
              <wp:posOffset>1252855</wp:posOffset>
            </wp:positionV>
            <wp:extent cx="1270635" cy="1355725"/>
            <wp:effectExtent l="0" t="0" r="571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35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BB797" w14:textId="296688C8" w:rsidR="00BA69C9" w:rsidRPr="0081341E" w:rsidRDefault="0063028A" w:rsidP="00C26809">
      <w:pPr>
        <w:tabs>
          <w:tab w:val="left" w:pos="426"/>
          <w:tab w:val="right" w:pos="10206"/>
        </w:tabs>
        <w:spacing w:after="1520"/>
        <w:rPr>
          <w:rFonts w:cs="Times"/>
          <w:b/>
          <w:color w:val="C00000"/>
          <w:sz w:val="28"/>
          <w:szCs w:val="28"/>
        </w:rPr>
      </w:pPr>
      <w:r w:rsidRPr="0081341E">
        <w:rPr>
          <w:rFonts w:cs="Time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0850FB" wp14:editId="7B848833">
                <wp:simplePos x="0" y="0"/>
                <wp:positionH relativeFrom="column">
                  <wp:posOffset>3388624</wp:posOffset>
                </wp:positionH>
                <wp:positionV relativeFrom="paragraph">
                  <wp:posOffset>3810</wp:posOffset>
                </wp:positionV>
                <wp:extent cx="2338070" cy="275590"/>
                <wp:effectExtent l="0" t="0" r="5080" b="1016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3D161" w14:textId="77777777" w:rsidR="00A968C2" w:rsidRPr="00404944" w:rsidRDefault="005813EA" w:rsidP="000B048A">
                            <w:pPr>
                              <w:rPr>
                                <w:rFonts w:ascii="Book Antiqua" w:hAnsi="Book Antiqua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968C2" w:rsidRPr="00404944">
                              <w:rPr>
                                <w:rFonts w:ascii="Book Antiqua" w:hAnsi="Book Antiqua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«Patavina Mathesis»</w:t>
                            </w:r>
                            <w:r>
                              <w:rPr>
                                <w:rFonts w:ascii="Book Antiqua" w:hAnsi="Book Antiqua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850F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66.8pt;margin-top:.3pt;width:184.1pt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" filled="f" stroked="f">
                <v:textbox style="mso-fit-shape-to-text:t" inset="0,0,0,0">
                  <w:txbxContent>
                    <w:p w14:paraId="3743D161" w14:textId="77777777" w:rsidR="00A968C2" w:rsidRPr="00404944" w:rsidRDefault="005813EA" w:rsidP="000B048A">
                      <w:pPr>
                        <w:rPr>
                          <w:rFonts w:ascii="Book Antiqua" w:hAnsi="Book Antiqua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hAnsi="Book Antiqua" w:cs="Arial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A968C2" w:rsidRPr="00404944">
                        <w:rPr>
                          <w:rFonts w:ascii="Book Antiqua" w:hAnsi="Book Antiqua" w:cs="Arial"/>
                          <w:b/>
                          <w:color w:val="C00000"/>
                          <w:sz w:val="36"/>
                          <w:szCs w:val="36"/>
                        </w:rPr>
                        <w:t>«Patavina Mathesis»</w:t>
                      </w:r>
                      <w:r>
                        <w:rPr>
                          <w:rFonts w:ascii="Book Antiqua" w:hAnsi="Book Antiqua" w:cs="Arial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0D58" w:rsidRPr="0081341E">
        <w:rPr>
          <w:rFonts w:cs="Times"/>
          <w:b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91D597" wp14:editId="4DBBC451">
                <wp:simplePos x="0" y="0"/>
                <wp:positionH relativeFrom="column">
                  <wp:posOffset>1241425</wp:posOffset>
                </wp:positionH>
                <wp:positionV relativeFrom="paragraph">
                  <wp:posOffset>4445</wp:posOffset>
                </wp:positionV>
                <wp:extent cx="1709420" cy="275590"/>
                <wp:effectExtent l="0" t="0" r="5080" b="1016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BE40A" w14:textId="77777777" w:rsidR="00A968C2" w:rsidRPr="00404944" w:rsidRDefault="005813EA" w:rsidP="00BA69C9">
                            <w:pPr>
                              <w:rPr>
                                <w:rFonts w:ascii="Book Antiqua" w:hAnsi="Book Antiqua" w:cs="Arial"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968C2" w:rsidRPr="00404944">
                              <w:rPr>
                                <w:rFonts w:ascii="Book Antiqua" w:hAnsi="Book Antiqua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Associazione</w:t>
                            </w:r>
                            <w:r>
                              <w:rPr>
                                <w:rFonts w:ascii="Book Antiqua" w:hAnsi="Book Antiqua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1D597" id="_x0000_s1027" type="#_x0000_t202" style="position:absolute;margin-left:97.75pt;margin-top:.35pt;width:134.6pt;height:2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" filled="f" stroked="f">
                <v:textbox style="mso-fit-shape-to-text:t" inset="0,0,0,0">
                  <w:txbxContent>
                    <w:p w14:paraId="68FBE40A" w14:textId="77777777" w:rsidR="00A968C2" w:rsidRPr="00404944" w:rsidRDefault="005813EA" w:rsidP="00BA69C9">
                      <w:pPr>
                        <w:rPr>
                          <w:rFonts w:ascii="Book Antiqua" w:hAnsi="Book Antiqua" w:cs="Arial"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hAnsi="Book Antiqua" w:cs="Arial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A968C2" w:rsidRPr="00404944">
                        <w:rPr>
                          <w:rFonts w:ascii="Book Antiqua" w:hAnsi="Book Antiqua" w:cs="Arial"/>
                          <w:b/>
                          <w:color w:val="C00000"/>
                          <w:sz w:val="36"/>
                          <w:szCs w:val="36"/>
                        </w:rPr>
                        <w:t>Associazione</w:t>
                      </w:r>
                      <w:r>
                        <w:rPr>
                          <w:rFonts w:ascii="Book Antiqua" w:hAnsi="Book Antiqua" w:cs="Arial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A7000" w:rsidRPr="0081341E">
        <w:rPr>
          <w:rFonts w:cs="Times"/>
          <w:b/>
          <w:color w:val="C00000"/>
          <w:sz w:val="28"/>
          <w:szCs w:val="28"/>
        </w:rPr>
        <w:tab/>
      </w:r>
      <w:r w:rsidR="001A7000" w:rsidRPr="0081341E">
        <w:rPr>
          <w:rFonts w:cs="Times"/>
          <w:b/>
          <w:color w:val="C00000"/>
          <w:sz w:val="28"/>
          <w:szCs w:val="28"/>
        </w:rPr>
        <w:tab/>
      </w:r>
    </w:p>
    <w:p w14:paraId="3F3A6191" w14:textId="2F1F7476" w:rsidR="006945DD" w:rsidRPr="0081341E" w:rsidRDefault="006945DD" w:rsidP="006945DD">
      <w:pPr>
        <w:pStyle w:val="Corpotesto"/>
        <w:spacing w:before="360" w:after="120"/>
        <w:jc w:val="right"/>
        <w:rPr>
          <w:rFonts w:ascii="Bookman Old Style" w:hAnsi="Bookman Old Style" w:cs="Times"/>
          <w:sz w:val="22"/>
          <w:szCs w:val="22"/>
          <w:lang w:val="it-IT"/>
        </w:rPr>
      </w:pPr>
      <w:hyperlink r:id="rId9" w:history="1">
        <w:r w:rsidRPr="0081341E">
          <w:rPr>
            <w:rStyle w:val="Collegamentoipertestuale"/>
            <w:rFonts w:ascii="Bookman Old Style" w:hAnsi="Bookman Old Style" w:cs="Times"/>
            <w:sz w:val="22"/>
            <w:szCs w:val="22"/>
            <w:lang w:val="it-IT"/>
          </w:rPr>
          <w:t>https://www.math.unipd.it/~mathesis/</w:t>
        </w:r>
      </w:hyperlink>
    </w:p>
    <w:p w14:paraId="11450FE9" w14:textId="77777777" w:rsidR="0081341E" w:rsidRDefault="0081341E" w:rsidP="00D57816">
      <w:pPr>
        <w:pStyle w:val="Corpotesto"/>
        <w:spacing w:before="360" w:after="120"/>
        <w:rPr>
          <w:rFonts w:ascii="Bookman Old Style" w:hAnsi="Bookman Old Style" w:cs="Times"/>
          <w:sz w:val="22"/>
          <w:szCs w:val="22"/>
          <w:lang w:val="it-IT"/>
        </w:rPr>
      </w:pPr>
    </w:p>
    <w:p w14:paraId="1B1EE237" w14:textId="06203352" w:rsidR="00AA099A" w:rsidRPr="0081341E" w:rsidRDefault="001A7000" w:rsidP="00D57816">
      <w:pPr>
        <w:pStyle w:val="Corpotesto"/>
        <w:spacing w:before="360" w:after="120"/>
        <w:rPr>
          <w:rFonts w:ascii="Bookman Old Style" w:hAnsi="Bookman Old Style" w:cs="Times"/>
          <w:sz w:val="22"/>
          <w:szCs w:val="22"/>
          <w:lang w:val="it-IT"/>
        </w:rPr>
      </w:pPr>
      <w:r w:rsidRPr="0081341E">
        <w:rPr>
          <w:rFonts w:ascii="Bookman Old Style" w:hAnsi="Bookman Old Style" w:cs="Times"/>
          <w:sz w:val="22"/>
          <w:szCs w:val="22"/>
          <w:lang w:val="it-IT"/>
        </w:rPr>
        <w:t xml:space="preserve">La gara, riservata </w:t>
      </w:r>
      <w:r w:rsidR="00220F97" w:rsidRPr="0081341E">
        <w:rPr>
          <w:rFonts w:ascii="Bookman Old Style" w:hAnsi="Bookman Old Style" w:cs="Times"/>
          <w:sz w:val="22"/>
          <w:szCs w:val="22"/>
          <w:lang w:val="it-IT"/>
        </w:rPr>
        <w:t>a</w:t>
      </w:r>
      <w:r w:rsidR="00245358" w:rsidRPr="0081341E">
        <w:rPr>
          <w:rFonts w:ascii="Bookman Old Style" w:hAnsi="Bookman Old Style" w:cs="Times"/>
          <w:sz w:val="22"/>
          <w:szCs w:val="22"/>
          <w:lang w:val="it-IT"/>
        </w:rPr>
        <w:t>lle studentesse e agli studenti</w:t>
      </w:r>
      <w:r w:rsidRPr="0081341E">
        <w:rPr>
          <w:rFonts w:ascii="Bookman Old Style" w:hAnsi="Bookman Old Style" w:cs="Times"/>
          <w:sz w:val="22"/>
          <w:szCs w:val="22"/>
          <w:lang w:val="it-IT"/>
        </w:rPr>
        <w:t xml:space="preserve"> </w:t>
      </w:r>
      <w:r w:rsidR="00573EE6" w:rsidRPr="0081341E">
        <w:rPr>
          <w:rFonts w:ascii="Bookman Old Style" w:hAnsi="Bookman Old Style" w:cs="Times"/>
          <w:sz w:val="22"/>
          <w:szCs w:val="22"/>
          <w:lang w:val="it-IT"/>
        </w:rPr>
        <w:t>del triennio</w:t>
      </w:r>
      <w:r w:rsidRPr="0081341E">
        <w:rPr>
          <w:rFonts w:ascii="Bookman Old Style" w:hAnsi="Bookman Old Style" w:cs="Times"/>
          <w:sz w:val="22"/>
          <w:szCs w:val="22"/>
          <w:lang w:val="it-IT"/>
        </w:rPr>
        <w:t xml:space="preserve"> delle </w:t>
      </w:r>
      <w:r w:rsidR="00220F97" w:rsidRPr="0081341E">
        <w:rPr>
          <w:rFonts w:ascii="Bookman Old Style" w:hAnsi="Bookman Old Style" w:cs="Times"/>
          <w:sz w:val="22"/>
          <w:szCs w:val="22"/>
          <w:lang w:val="it-IT"/>
        </w:rPr>
        <w:t>S</w:t>
      </w:r>
      <w:r w:rsidRPr="0081341E">
        <w:rPr>
          <w:rFonts w:ascii="Bookman Old Style" w:hAnsi="Bookman Old Style" w:cs="Times"/>
          <w:sz w:val="22"/>
          <w:szCs w:val="22"/>
          <w:lang w:val="it-IT"/>
        </w:rPr>
        <w:t xml:space="preserve">cuole </w:t>
      </w:r>
      <w:r w:rsidR="00240B39" w:rsidRPr="0081341E">
        <w:rPr>
          <w:rFonts w:ascii="Bookman Old Style" w:hAnsi="Bookman Old Style" w:cs="Times"/>
          <w:sz w:val="22"/>
          <w:szCs w:val="22"/>
          <w:lang w:val="it-IT"/>
        </w:rPr>
        <w:t>secondarie</w:t>
      </w:r>
      <w:r w:rsidRPr="0081341E">
        <w:rPr>
          <w:rFonts w:ascii="Bookman Old Style" w:hAnsi="Bookman Old Style" w:cs="Times"/>
          <w:sz w:val="22"/>
          <w:szCs w:val="22"/>
          <w:lang w:val="it-IT"/>
        </w:rPr>
        <w:t xml:space="preserve"> </w:t>
      </w:r>
      <w:r w:rsidR="00240B39" w:rsidRPr="0081341E">
        <w:rPr>
          <w:rFonts w:ascii="Bookman Old Style" w:hAnsi="Bookman Old Style" w:cs="Times"/>
          <w:sz w:val="22"/>
          <w:szCs w:val="22"/>
          <w:lang w:val="it-IT"/>
        </w:rPr>
        <w:t xml:space="preserve">di </w:t>
      </w:r>
      <w:r w:rsidR="00220F97" w:rsidRPr="0081341E">
        <w:rPr>
          <w:rFonts w:ascii="Bookman Old Style" w:hAnsi="Bookman Old Style" w:cs="Times"/>
          <w:sz w:val="22"/>
          <w:szCs w:val="22"/>
          <w:lang w:val="it-IT"/>
        </w:rPr>
        <w:t>II</w:t>
      </w:r>
      <w:r w:rsidR="00240B39" w:rsidRPr="0081341E">
        <w:rPr>
          <w:rFonts w:ascii="Bookman Old Style" w:hAnsi="Bookman Old Style" w:cs="Times"/>
          <w:sz w:val="22"/>
          <w:szCs w:val="22"/>
          <w:lang w:val="it-IT"/>
        </w:rPr>
        <w:t xml:space="preserve"> grado </w:t>
      </w:r>
      <w:r w:rsidRPr="0081341E">
        <w:rPr>
          <w:rFonts w:ascii="Bookman Old Style" w:hAnsi="Bookman Old Style" w:cs="Times"/>
          <w:sz w:val="22"/>
          <w:szCs w:val="22"/>
          <w:lang w:val="it-IT"/>
        </w:rPr>
        <w:t xml:space="preserve">del Veneto, si svolgerà </w:t>
      </w:r>
      <w:r w:rsidR="00220F97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 xml:space="preserve">a Padova </w:t>
      </w:r>
      <w:r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>sabato</w:t>
      </w:r>
      <w:r w:rsidR="00240B39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 xml:space="preserve"> </w:t>
      </w:r>
      <w:r w:rsidR="00245358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>5</w:t>
      </w:r>
      <w:r w:rsidR="00573EE6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 xml:space="preserve"> aprile 202</w:t>
      </w:r>
      <w:r w:rsidR="00245358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>5</w:t>
      </w:r>
      <w:r w:rsidR="00240B39" w:rsidRPr="0081341E">
        <w:rPr>
          <w:rFonts w:ascii="Bookman Old Style" w:hAnsi="Bookman Old Style" w:cs="Times"/>
          <w:sz w:val="22"/>
          <w:szCs w:val="22"/>
          <w:lang w:val="it-IT"/>
        </w:rPr>
        <w:t>.</w:t>
      </w:r>
    </w:p>
    <w:p w14:paraId="5A6DB0A6" w14:textId="1C5D9713" w:rsidR="00245358" w:rsidRPr="0081341E" w:rsidRDefault="00E86120" w:rsidP="003C412F">
      <w:pPr>
        <w:pStyle w:val="Corpotesto"/>
        <w:spacing w:after="120"/>
        <w:rPr>
          <w:rFonts w:ascii="Bookman Old Style" w:hAnsi="Bookman Old Style" w:cs="Times"/>
          <w:sz w:val="22"/>
          <w:szCs w:val="22"/>
          <w:lang w:val="it-IT"/>
        </w:rPr>
      </w:pPr>
      <w:r w:rsidRPr="0081341E">
        <w:rPr>
          <w:rFonts w:ascii="Bookman Old Style" w:hAnsi="Bookman Old Style" w:cs="Times"/>
          <w:noProof/>
          <w:sz w:val="22"/>
          <w:szCs w:val="22"/>
          <w:lang w:val="it-IT"/>
        </w:rPr>
        <w:drawing>
          <wp:anchor distT="0" distB="0" distL="114300" distR="114300" simplePos="0" relativeHeight="251662336" behindDoc="0" locked="0" layoutInCell="1" allowOverlap="1" wp14:anchorId="072892B0" wp14:editId="594A1A87">
            <wp:simplePos x="0" y="0"/>
            <wp:positionH relativeFrom="column">
              <wp:posOffset>5436870</wp:posOffset>
            </wp:positionH>
            <wp:positionV relativeFrom="paragraph">
              <wp:posOffset>60325</wp:posOffset>
            </wp:positionV>
            <wp:extent cx="1094105" cy="1094105"/>
            <wp:effectExtent l="0" t="0" r="0" b="0"/>
            <wp:wrapSquare wrapText="bothSides"/>
            <wp:docPr id="1909461528" name="Immagine 3" descr="Immagine che contiene modello, pixel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61528" name="Immagine 3" descr="Immagine che contiene modello, pixel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000" w:rsidRPr="0081341E">
        <w:rPr>
          <w:rFonts w:ascii="Bookman Old Style" w:hAnsi="Bookman Old Style" w:cs="Times"/>
          <w:sz w:val="22"/>
          <w:szCs w:val="22"/>
          <w:lang w:val="it-IT"/>
        </w:rPr>
        <w:t>La prova</w:t>
      </w:r>
      <w:r w:rsidR="00245358" w:rsidRPr="0081341E">
        <w:rPr>
          <w:rFonts w:ascii="Bookman Old Style" w:hAnsi="Bookman Old Style" w:cs="Times"/>
          <w:sz w:val="22"/>
          <w:szCs w:val="22"/>
          <w:lang w:val="it-IT"/>
        </w:rPr>
        <w:t xml:space="preserve"> avrà la</w:t>
      </w:r>
      <w:r w:rsidR="001A7000" w:rsidRPr="0081341E">
        <w:rPr>
          <w:rFonts w:ascii="Bookman Old Style" w:hAnsi="Bookman Old Style" w:cs="Times"/>
          <w:sz w:val="22"/>
          <w:szCs w:val="22"/>
          <w:lang w:val="it-IT"/>
        </w:rPr>
        <w:t xml:space="preserve"> </w:t>
      </w:r>
      <w:r w:rsidR="001A7000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 xml:space="preserve">durata di </w:t>
      </w:r>
      <w:r w:rsidR="000B048A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>due</w:t>
      </w:r>
      <w:r w:rsidR="001A7000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 xml:space="preserve"> ore</w:t>
      </w:r>
      <w:r w:rsidR="001A7000" w:rsidRPr="0081341E">
        <w:rPr>
          <w:rFonts w:ascii="Bookman Old Style" w:hAnsi="Bookman Old Style" w:cs="Times"/>
          <w:sz w:val="22"/>
          <w:szCs w:val="22"/>
          <w:lang w:val="it-IT"/>
        </w:rPr>
        <w:t>.</w:t>
      </w:r>
    </w:p>
    <w:p w14:paraId="3090E44F" w14:textId="77777777" w:rsidR="0081341E" w:rsidRPr="0081341E" w:rsidRDefault="0081341E" w:rsidP="003C412F">
      <w:pPr>
        <w:pStyle w:val="Corpotesto"/>
        <w:spacing w:after="120"/>
        <w:rPr>
          <w:rFonts w:ascii="Bookman Old Style" w:hAnsi="Bookman Old Style" w:cs="Times"/>
          <w:sz w:val="22"/>
          <w:szCs w:val="22"/>
          <w:lang w:val="it-IT"/>
        </w:rPr>
      </w:pPr>
    </w:p>
    <w:p w14:paraId="6C362586" w14:textId="10F560D7" w:rsidR="0063028A" w:rsidRPr="0081341E" w:rsidRDefault="0063028A" w:rsidP="003C412F">
      <w:pPr>
        <w:pStyle w:val="Corpotesto"/>
        <w:spacing w:after="120"/>
        <w:rPr>
          <w:rFonts w:ascii="Bookman Old Style" w:hAnsi="Bookman Old Style" w:cs="Times"/>
          <w:sz w:val="22"/>
          <w:szCs w:val="22"/>
          <w:lang w:val="it-IT"/>
        </w:rPr>
      </w:pPr>
      <w:r w:rsidRPr="0081341E">
        <w:rPr>
          <w:rFonts w:ascii="Bookman Old Style" w:hAnsi="Bookman Old Style" w:cs="Times"/>
          <w:sz w:val="22"/>
          <w:szCs w:val="22"/>
          <w:lang w:val="it-IT"/>
        </w:rPr>
        <w:t xml:space="preserve">I testi e le soluzioni delle Gare precedenti sono visionabili al seguente link: </w:t>
      </w:r>
      <w:hyperlink r:id="rId11" w:history="1">
        <w:r w:rsidRPr="0081341E">
          <w:rPr>
            <w:rStyle w:val="Collegamentoipertestuale"/>
            <w:rFonts w:ascii="Bookman Old Style" w:hAnsi="Bookman Old Style" w:cs="Times"/>
            <w:sz w:val="22"/>
            <w:szCs w:val="22"/>
            <w:lang w:val="it-IT"/>
          </w:rPr>
          <w:t>Gare precedenti</w:t>
        </w:r>
      </w:hyperlink>
      <w:r w:rsidRPr="0081341E">
        <w:rPr>
          <w:rFonts w:ascii="Bookman Old Style" w:hAnsi="Bookman Old Style" w:cs="Times"/>
          <w:sz w:val="22"/>
          <w:szCs w:val="22"/>
          <w:lang w:val="it-IT"/>
        </w:rPr>
        <w:t>.</w:t>
      </w:r>
    </w:p>
    <w:p w14:paraId="295546BC" w14:textId="42DB2563" w:rsidR="0063028A" w:rsidRPr="0081341E" w:rsidRDefault="0063028A" w:rsidP="0063028A">
      <w:pPr>
        <w:pStyle w:val="Corpotesto"/>
        <w:rPr>
          <w:rFonts w:ascii="Bookman Old Style" w:hAnsi="Bookman Old Style" w:cs="Times"/>
          <w:sz w:val="22"/>
          <w:szCs w:val="22"/>
          <w:lang w:val="it-IT"/>
        </w:rPr>
      </w:pPr>
      <w:r w:rsidRPr="0081341E">
        <w:rPr>
          <w:rFonts w:ascii="Bookman Old Style" w:hAnsi="Bookman Old Style" w:cs="Times"/>
          <w:sz w:val="22"/>
          <w:szCs w:val="22"/>
          <w:lang w:val="it-IT"/>
        </w:rPr>
        <w:t xml:space="preserve"> </w:t>
      </w:r>
    </w:p>
    <w:p w14:paraId="1C73422A" w14:textId="77777777" w:rsidR="00DE30C3" w:rsidRPr="0081341E" w:rsidRDefault="00DE30C3" w:rsidP="00D57816">
      <w:pPr>
        <w:spacing w:after="120"/>
        <w:rPr>
          <w:rFonts w:ascii="Bookman Old Style" w:hAnsi="Bookman Old Style" w:cs="Times"/>
          <w:sz w:val="22"/>
          <w:szCs w:val="22"/>
        </w:rPr>
      </w:pPr>
    </w:p>
    <w:p w14:paraId="53A3CA3E" w14:textId="7E90CEF2" w:rsidR="00D57816" w:rsidRPr="0081341E" w:rsidRDefault="00240B39" w:rsidP="00D57816">
      <w:pPr>
        <w:spacing w:after="120"/>
        <w:rPr>
          <w:rFonts w:ascii="Bookman Old Style" w:hAnsi="Bookman Old Style"/>
          <w:color w:val="000000"/>
          <w:sz w:val="22"/>
          <w:szCs w:val="22"/>
        </w:rPr>
      </w:pPr>
      <w:r w:rsidRPr="0081341E">
        <w:rPr>
          <w:rFonts w:ascii="Bookman Old Style" w:hAnsi="Bookman Old Style" w:cs="Times"/>
          <w:sz w:val="22"/>
          <w:szCs w:val="22"/>
        </w:rPr>
        <w:t xml:space="preserve">Ai </w:t>
      </w:r>
      <w:r w:rsidR="001A7000" w:rsidRPr="0081341E">
        <w:rPr>
          <w:rFonts w:ascii="Bookman Old Style" w:hAnsi="Bookman Old Style" w:cs="Times"/>
          <w:sz w:val="22"/>
          <w:szCs w:val="22"/>
          <w:u w:val="single"/>
        </w:rPr>
        <w:t xml:space="preserve">primi </w:t>
      </w:r>
      <w:r w:rsidRPr="0081341E">
        <w:rPr>
          <w:rFonts w:ascii="Bookman Old Style" w:hAnsi="Bookman Old Style" w:cs="Times"/>
          <w:sz w:val="22"/>
          <w:szCs w:val="22"/>
          <w:u w:val="single"/>
        </w:rPr>
        <w:t>otto</w:t>
      </w:r>
      <w:r w:rsidR="001A7000" w:rsidRPr="0081341E">
        <w:rPr>
          <w:rFonts w:ascii="Bookman Old Style" w:hAnsi="Bookman Old Style" w:cs="Times"/>
          <w:sz w:val="22"/>
          <w:szCs w:val="22"/>
          <w:u w:val="single"/>
        </w:rPr>
        <w:t xml:space="preserve"> classificati</w:t>
      </w:r>
      <w:r w:rsidR="001A7000" w:rsidRPr="0081341E">
        <w:rPr>
          <w:rFonts w:ascii="Bookman Old Style" w:hAnsi="Bookman Old Style" w:cs="Times"/>
          <w:sz w:val="22"/>
          <w:szCs w:val="22"/>
        </w:rPr>
        <w:t xml:space="preserve"> sar</w:t>
      </w:r>
      <w:r w:rsidR="00220F97" w:rsidRPr="0081341E">
        <w:rPr>
          <w:rFonts w:ascii="Bookman Old Style" w:hAnsi="Bookman Old Style" w:cs="Times"/>
          <w:sz w:val="22"/>
          <w:szCs w:val="22"/>
        </w:rPr>
        <w:t xml:space="preserve">anno </w:t>
      </w:r>
      <w:r w:rsidRPr="0081341E">
        <w:rPr>
          <w:rFonts w:ascii="Bookman Old Style" w:hAnsi="Bookman Old Style" w:cs="Times"/>
          <w:sz w:val="22"/>
          <w:szCs w:val="22"/>
        </w:rPr>
        <w:t>conferit</w:t>
      </w:r>
      <w:r w:rsidR="00220F97" w:rsidRPr="0081341E">
        <w:rPr>
          <w:rFonts w:ascii="Bookman Old Style" w:hAnsi="Bookman Old Style" w:cs="Times"/>
          <w:sz w:val="22"/>
          <w:szCs w:val="22"/>
        </w:rPr>
        <w:t xml:space="preserve">i </w:t>
      </w:r>
      <w:r w:rsidR="00D57816" w:rsidRPr="0081341E">
        <w:rPr>
          <w:rFonts w:ascii="Bookman Old Style" w:hAnsi="Bookman Old Style"/>
          <w:color w:val="000000"/>
          <w:sz w:val="22"/>
          <w:szCs w:val="22"/>
        </w:rPr>
        <w:t>premi offerti grazie al sostegno</w:t>
      </w:r>
      <w:r w:rsidR="00D57816" w:rsidRPr="0081341E">
        <w:rPr>
          <w:rFonts w:ascii="Bookman Old Style" w:hAnsi="Bookman Old Style"/>
          <w:color w:val="000000"/>
          <w:sz w:val="22"/>
          <w:szCs w:val="22"/>
        </w:rPr>
        <w:br/>
        <w:t>del Dipartimento di Matematica "Tullio Levi Civita" dell'Università di Padova</w:t>
      </w:r>
      <w:r w:rsidR="00346B00">
        <w:rPr>
          <w:rFonts w:ascii="Bookman Old Style" w:hAnsi="Bookman Old Style"/>
          <w:color w:val="000000"/>
          <w:sz w:val="22"/>
          <w:szCs w:val="22"/>
        </w:rPr>
        <w:t xml:space="preserve">, di Mathesis Venezia </w:t>
      </w:r>
      <w:r w:rsidR="00D57816" w:rsidRPr="0081341E">
        <w:rPr>
          <w:rFonts w:ascii="Bookman Old Style" w:hAnsi="Bookman Old Style"/>
          <w:color w:val="000000"/>
          <w:sz w:val="22"/>
          <w:szCs w:val="22"/>
        </w:rPr>
        <w:t>e al generoso contributo della famiglia del prof. Tomaso Millevoi, presidente per 35 anni dell'Associazione Patavina Mathesis.</w:t>
      </w:r>
    </w:p>
    <w:p w14:paraId="08CF143F" w14:textId="354750B7" w:rsidR="00D57816" w:rsidRPr="0081341E" w:rsidRDefault="00AC0E49" w:rsidP="00D57816">
      <w:pPr>
        <w:spacing w:after="120"/>
        <w:rPr>
          <w:rFonts w:ascii="Helvetica" w:hAnsi="Helvetica"/>
          <w:color w:val="000000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412CE3D2" wp14:editId="6AD82B28">
            <wp:simplePos x="0" y="0"/>
            <wp:positionH relativeFrom="column">
              <wp:posOffset>5498465</wp:posOffset>
            </wp:positionH>
            <wp:positionV relativeFrom="paragraph">
              <wp:posOffset>73025</wp:posOffset>
            </wp:positionV>
            <wp:extent cx="1030605" cy="1030605"/>
            <wp:effectExtent l="0" t="0" r="0" b="0"/>
            <wp:wrapSquare wrapText="bothSides"/>
            <wp:docPr id="135946702" name="Immagine 3" descr="Immagine che contiene modello, pu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6702" name="Immagine 3" descr="Immagine che contiene modello, punt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AC714" w14:textId="01F87FB1" w:rsidR="00AA099A" w:rsidRPr="0081341E" w:rsidRDefault="00AA099A" w:rsidP="003C412F">
      <w:pPr>
        <w:spacing w:after="120"/>
        <w:ind w:right="3175"/>
        <w:rPr>
          <w:sz w:val="22"/>
          <w:szCs w:val="22"/>
        </w:rPr>
      </w:pPr>
      <w:r w:rsidRPr="0081341E">
        <w:rPr>
          <w:rFonts w:ascii="Bookman Old Style" w:hAnsi="Bookman Old Style" w:cs="Times"/>
          <w:sz w:val="22"/>
          <w:szCs w:val="22"/>
        </w:rPr>
        <w:t xml:space="preserve">Gli studenti che desiderano partecipare </w:t>
      </w:r>
      <w:r w:rsidR="007A2B93" w:rsidRPr="0081341E">
        <w:rPr>
          <w:rFonts w:ascii="Bookman Old Style" w:hAnsi="Bookman Old Style" w:cs="Times"/>
          <w:sz w:val="22"/>
          <w:szCs w:val="22"/>
        </w:rPr>
        <w:t>alla g</w:t>
      </w:r>
      <w:r w:rsidR="00663508" w:rsidRPr="0081341E">
        <w:rPr>
          <w:rFonts w:ascii="Bookman Old Style" w:hAnsi="Bookman Old Style" w:cs="Times"/>
          <w:sz w:val="22"/>
          <w:szCs w:val="22"/>
        </w:rPr>
        <w:t xml:space="preserve">ara </w:t>
      </w:r>
      <w:r w:rsidR="007A2B93" w:rsidRPr="0081341E">
        <w:rPr>
          <w:rFonts w:ascii="Bookman Old Style" w:hAnsi="Bookman Old Style" w:cs="Times"/>
          <w:sz w:val="22"/>
          <w:szCs w:val="22"/>
        </w:rPr>
        <w:t>devo</w:t>
      </w:r>
      <w:r w:rsidR="00663508" w:rsidRPr="0081341E">
        <w:rPr>
          <w:rFonts w:ascii="Bookman Old Style" w:hAnsi="Bookman Old Style" w:cs="Times"/>
          <w:sz w:val="22"/>
          <w:szCs w:val="22"/>
        </w:rPr>
        <w:t>no</w:t>
      </w:r>
      <w:r w:rsidRPr="0081341E">
        <w:rPr>
          <w:rFonts w:ascii="Bookman Old Style" w:hAnsi="Bookman Old Style" w:cs="Times"/>
          <w:sz w:val="22"/>
          <w:szCs w:val="22"/>
        </w:rPr>
        <w:t xml:space="preserve"> </w:t>
      </w:r>
      <w:r w:rsidRPr="0081341E">
        <w:rPr>
          <w:rFonts w:ascii="Bookman Old Style" w:hAnsi="Bookman Old Style" w:cs="Times"/>
          <w:sz w:val="22"/>
          <w:szCs w:val="22"/>
          <w:u w:val="single"/>
        </w:rPr>
        <w:t>iscriversi</w:t>
      </w:r>
      <w:r w:rsidR="002E21B1">
        <w:rPr>
          <w:rFonts w:ascii="Bookman Old Style" w:hAnsi="Bookman Old Style" w:cs="Times"/>
          <w:sz w:val="22"/>
          <w:szCs w:val="22"/>
          <w:u w:val="single"/>
        </w:rPr>
        <w:t xml:space="preserve"> </w:t>
      </w:r>
      <w:r w:rsidRPr="0081341E">
        <w:rPr>
          <w:rFonts w:ascii="Bookman Old Style" w:hAnsi="Bookman Old Style" w:cs="Times"/>
          <w:sz w:val="22"/>
          <w:szCs w:val="22"/>
          <w:u w:val="single"/>
        </w:rPr>
        <w:t>online</w:t>
      </w:r>
      <w:r w:rsidR="007A2B93" w:rsidRPr="0081341E">
        <w:rPr>
          <w:rFonts w:ascii="Bookman Old Style" w:hAnsi="Bookman Old Style" w:cs="Times"/>
          <w:sz w:val="22"/>
          <w:szCs w:val="22"/>
        </w:rPr>
        <w:t xml:space="preserve"> </w:t>
      </w:r>
      <w:r w:rsidR="00663508" w:rsidRPr="0081341E">
        <w:rPr>
          <w:rFonts w:ascii="Bookman Old Style" w:hAnsi="Bookman Old Style" w:cs="Times"/>
          <w:sz w:val="22"/>
          <w:szCs w:val="22"/>
        </w:rPr>
        <w:t>compilando</w:t>
      </w:r>
      <w:r w:rsidR="007A2B93" w:rsidRPr="0081341E">
        <w:rPr>
          <w:rFonts w:ascii="Bookman Old Style" w:hAnsi="Bookman Old Style" w:cs="Times"/>
          <w:sz w:val="22"/>
          <w:szCs w:val="22"/>
        </w:rPr>
        <w:t xml:space="preserve"> </w:t>
      </w:r>
      <w:r w:rsidR="00663508" w:rsidRPr="0081341E">
        <w:rPr>
          <w:rFonts w:ascii="Bookman Old Style" w:hAnsi="Bookman Old Style" w:cs="Times"/>
          <w:sz w:val="22"/>
          <w:szCs w:val="22"/>
        </w:rPr>
        <w:t>il modulo a questo link:</w:t>
      </w:r>
      <w:r w:rsidR="00AC0E49">
        <w:rPr>
          <w:rFonts w:ascii="Bookman Old Style" w:hAnsi="Bookman Old Style" w:cs="Times"/>
          <w:sz w:val="22"/>
          <w:szCs w:val="22"/>
        </w:rPr>
        <w:t xml:space="preserve"> </w:t>
      </w:r>
      <w:hyperlink r:id="rId13" w:history="1">
        <w:r w:rsidR="00AC0E49" w:rsidRPr="00AC0E49">
          <w:rPr>
            <w:rStyle w:val="Collegamentoipertestuale"/>
          </w:rPr>
          <w:t>modulo di iscrizione</w:t>
        </w:r>
      </w:hyperlink>
      <w:r w:rsidR="003C412F" w:rsidRPr="0081341E">
        <w:rPr>
          <w:rFonts w:ascii="Bookman Old Style" w:hAnsi="Bookman Old Style" w:cs="Times"/>
          <w:sz w:val="22"/>
          <w:szCs w:val="22"/>
        </w:rPr>
        <w:t xml:space="preserve"> </w:t>
      </w:r>
      <w:r w:rsidR="007A2B93" w:rsidRPr="0081341E">
        <w:rPr>
          <w:rFonts w:ascii="Bookman Old Style" w:hAnsi="Bookman Old Style"/>
          <w:sz w:val="22"/>
          <w:szCs w:val="22"/>
        </w:rPr>
        <w:t>o</w:t>
      </w:r>
      <w:r w:rsidR="00C26809" w:rsidRPr="0081341E">
        <w:rPr>
          <w:rFonts w:ascii="Bookman Old Style" w:hAnsi="Bookman Old Style"/>
          <w:sz w:val="22"/>
          <w:szCs w:val="22"/>
        </w:rPr>
        <w:t xml:space="preserve"> usando il QR</w:t>
      </w:r>
      <w:r w:rsidR="00663508" w:rsidRPr="0081341E">
        <w:rPr>
          <w:rFonts w:ascii="Bookman Old Style" w:hAnsi="Bookman Old Style"/>
          <w:sz w:val="22"/>
          <w:szCs w:val="22"/>
        </w:rPr>
        <w:t>-</w:t>
      </w:r>
      <w:r w:rsidR="00C26809" w:rsidRPr="0081341E">
        <w:rPr>
          <w:rFonts w:ascii="Bookman Old Style" w:hAnsi="Bookman Old Style"/>
          <w:sz w:val="22"/>
          <w:szCs w:val="22"/>
        </w:rPr>
        <w:t xml:space="preserve">code </w:t>
      </w:r>
      <w:r w:rsidR="00663508" w:rsidRPr="0081341E">
        <w:rPr>
          <w:rFonts w:ascii="Bookman Old Style" w:hAnsi="Bookman Old Style"/>
          <w:sz w:val="22"/>
          <w:szCs w:val="22"/>
        </w:rPr>
        <w:t xml:space="preserve">riportato qui </w:t>
      </w:r>
      <w:r w:rsidR="00C26809" w:rsidRPr="0081341E">
        <w:rPr>
          <w:rFonts w:ascii="Bookman Old Style" w:hAnsi="Bookman Old Style"/>
          <w:sz w:val="22"/>
          <w:szCs w:val="22"/>
        </w:rPr>
        <w:t>a margine</w:t>
      </w:r>
      <w:r w:rsidR="007A2B93" w:rsidRPr="0081341E">
        <w:rPr>
          <w:rFonts w:ascii="Bookman Old Style" w:hAnsi="Bookman Old Style"/>
          <w:sz w:val="22"/>
          <w:szCs w:val="22"/>
        </w:rPr>
        <w:t xml:space="preserve">, </w:t>
      </w:r>
      <w:r w:rsidR="007A2B93" w:rsidRPr="0081341E">
        <w:rPr>
          <w:rFonts w:ascii="Bookman Old Style" w:hAnsi="Bookman Old Style"/>
          <w:sz w:val="22"/>
          <w:szCs w:val="22"/>
          <w:u w:val="single"/>
        </w:rPr>
        <w:t>en</w:t>
      </w:r>
      <w:r w:rsidR="008529E6" w:rsidRPr="0081341E">
        <w:rPr>
          <w:rFonts w:ascii="Bookman Old Style" w:hAnsi="Bookman Old Style"/>
          <w:sz w:val="22"/>
          <w:szCs w:val="22"/>
          <w:u w:val="single"/>
        </w:rPr>
        <w:t>t</w:t>
      </w:r>
      <w:r w:rsidR="007A2B93" w:rsidRPr="0081341E">
        <w:rPr>
          <w:rFonts w:ascii="Bookman Old Style" w:hAnsi="Bookman Old Style"/>
          <w:sz w:val="22"/>
          <w:szCs w:val="22"/>
          <w:u w:val="single"/>
        </w:rPr>
        <w:t xml:space="preserve">ro il </w:t>
      </w:r>
      <w:r w:rsidR="00DE30C3" w:rsidRPr="0081341E">
        <w:rPr>
          <w:rFonts w:ascii="Bookman Old Style" w:hAnsi="Bookman Old Style"/>
          <w:sz w:val="22"/>
          <w:szCs w:val="22"/>
          <w:u w:val="single"/>
        </w:rPr>
        <w:t>29 marzo</w:t>
      </w:r>
      <w:r w:rsidR="00DC7D1E" w:rsidRPr="0081341E">
        <w:rPr>
          <w:rFonts w:ascii="Bookman Old Style" w:hAnsi="Bookman Old Style"/>
          <w:sz w:val="22"/>
          <w:szCs w:val="22"/>
          <w:u w:val="single"/>
        </w:rPr>
        <w:t xml:space="preserve"> 2025</w:t>
      </w:r>
      <w:r w:rsidR="007A2B93" w:rsidRPr="0081341E">
        <w:rPr>
          <w:rFonts w:ascii="Bookman Old Style" w:hAnsi="Bookman Old Style"/>
          <w:sz w:val="22"/>
          <w:szCs w:val="22"/>
        </w:rPr>
        <w:t>.</w:t>
      </w:r>
      <w:r w:rsidR="003C412F" w:rsidRPr="0081341E">
        <w:rPr>
          <w:sz w:val="22"/>
          <w:szCs w:val="22"/>
        </w:rPr>
        <w:t xml:space="preserve"> </w:t>
      </w:r>
    </w:p>
    <w:p w14:paraId="482D428F" w14:textId="3F70067E" w:rsidR="00D57816" w:rsidRPr="0081341E" w:rsidRDefault="00D57816" w:rsidP="00D57816">
      <w:pPr>
        <w:pStyle w:val="Corpotesto"/>
        <w:spacing w:after="120"/>
        <w:rPr>
          <w:rFonts w:ascii="Bookman Old Style" w:hAnsi="Bookman Old Style" w:cs="Times"/>
          <w:spacing w:val="-4"/>
          <w:sz w:val="22"/>
          <w:szCs w:val="22"/>
          <w:lang w:val="it-IT"/>
        </w:rPr>
      </w:pPr>
    </w:p>
    <w:p w14:paraId="5E942F1E" w14:textId="3E6DCCF1" w:rsidR="00B83684" w:rsidRPr="0081341E" w:rsidRDefault="001A7000" w:rsidP="00D57816">
      <w:pPr>
        <w:pStyle w:val="Corpotesto"/>
        <w:spacing w:after="120"/>
        <w:rPr>
          <w:rFonts w:ascii="Bookman Old Style" w:hAnsi="Bookman Old Style" w:cs="Times"/>
          <w:spacing w:val="-4"/>
          <w:sz w:val="22"/>
          <w:szCs w:val="22"/>
          <w:lang w:val="it-IT"/>
        </w:rPr>
      </w:pPr>
      <w:r w:rsidRPr="0081341E">
        <w:rPr>
          <w:rFonts w:ascii="Bookman Old Style" w:hAnsi="Bookman Old Style" w:cs="Times"/>
          <w:spacing w:val="-4"/>
          <w:sz w:val="22"/>
          <w:szCs w:val="22"/>
          <w:lang w:val="it-IT"/>
        </w:rPr>
        <w:t xml:space="preserve">I partecipanti dovranno </w:t>
      </w:r>
      <w:r w:rsidR="009F701D" w:rsidRPr="0081341E">
        <w:rPr>
          <w:rFonts w:ascii="Bookman Old Style" w:hAnsi="Bookman Old Style" w:cs="Times"/>
          <w:spacing w:val="-4"/>
          <w:sz w:val="22"/>
          <w:szCs w:val="22"/>
          <w:lang w:val="it-IT"/>
        </w:rPr>
        <w:t>presentar</w:t>
      </w:r>
      <w:r w:rsidRPr="0081341E">
        <w:rPr>
          <w:rFonts w:ascii="Bookman Old Style" w:hAnsi="Bookman Old Style" w:cs="Times"/>
          <w:spacing w:val="-4"/>
          <w:sz w:val="22"/>
          <w:szCs w:val="22"/>
          <w:lang w:val="it-IT"/>
        </w:rPr>
        <w:t xml:space="preserve">si il giorno </w:t>
      </w:r>
      <w:r w:rsidR="00245358" w:rsidRPr="0081341E">
        <w:rPr>
          <w:rFonts w:ascii="Bookman Old Style" w:eastAsia="SimSun" w:hAnsi="Bookman Old Style" w:cs="Times"/>
          <w:spacing w:val="-4"/>
          <w:sz w:val="22"/>
          <w:szCs w:val="22"/>
          <w:u w:val="single"/>
          <w:lang w:val="it-IT"/>
        </w:rPr>
        <w:t>5</w:t>
      </w:r>
      <w:r w:rsidR="00D57816" w:rsidRPr="0081341E">
        <w:rPr>
          <w:rFonts w:ascii="Bookman Old Style" w:eastAsia="SimSun" w:hAnsi="Bookman Old Style" w:cs="Times"/>
          <w:spacing w:val="-4"/>
          <w:sz w:val="22"/>
          <w:szCs w:val="22"/>
          <w:u w:val="single"/>
          <w:lang w:val="it-IT"/>
        </w:rPr>
        <w:t xml:space="preserve"> aprile</w:t>
      </w:r>
      <w:r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 xml:space="preserve"> alle ore 15.45 presso l</w:t>
      </w:r>
      <w:r w:rsidR="0018745A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>’</w:t>
      </w:r>
      <w:r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>aul</w:t>
      </w:r>
      <w:r w:rsidR="0018745A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>a</w:t>
      </w:r>
      <w:r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 xml:space="preserve"> L</w:t>
      </w:r>
      <w:r w:rsidR="00BB7B1B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>u</w:t>
      </w:r>
      <w:r w:rsidR="00663508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>M250</w:t>
      </w:r>
      <w:r w:rsidR="006A28F0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 xml:space="preserve"> in via </w:t>
      </w:r>
      <w:r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>Luzzatti</w:t>
      </w:r>
      <w:r w:rsidR="00637CE9">
        <w:rPr>
          <w:rFonts w:ascii="Bookman Old Style" w:hAnsi="Bookman Old Style" w:cs="Times"/>
          <w:sz w:val="22"/>
          <w:szCs w:val="22"/>
          <w:u w:val="single"/>
          <w:lang w:val="it-IT"/>
        </w:rPr>
        <w:t>,</w:t>
      </w:r>
      <w:r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 xml:space="preserve"> </w:t>
      </w:r>
      <w:r w:rsidR="008E0B61" w:rsidRPr="0081341E">
        <w:rPr>
          <w:rFonts w:ascii="Bookman Old Style" w:hAnsi="Bookman Old Style" w:cs="Times"/>
          <w:sz w:val="22"/>
          <w:szCs w:val="22"/>
          <w:u w:val="single"/>
          <w:lang w:val="it-IT"/>
        </w:rPr>
        <w:t>5</w:t>
      </w:r>
      <w:r w:rsidR="00663508" w:rsidRPr="0081341E">
        <w:rPr>
          <w:rFonts w:ascii="Bookman Old Style" w:hAnsi="Bookman Old Style" w:cs="Times"/>
          <w:sz w:val="22"/>
          <w:szCs w:val="22"/>
          <w:lang w:val="it-IT"/>
        </w:rPr>
        <w:t xml:space="preserve"> (laterale di via </w:t>
      </w:r>
      <w:r w:rsidRPr="0081341E">
        <w:rPr>
          <w:rFonts w:ascii="Bookman Old Style" w:hAnsi="Bookman Old Style" w:cs="Times"/>
          <w:sz w:val="22"/>
          <w:szCs w:val="22"/>
          <w:lang w:val="it-IT"/>
        </w:rPr>
        <w:t xml:space="preserve">Paolotti) e saranno ammessi solo se muniti di </w:t>
      </w:r>
      <w:r w:rsidR="00663508" w:rsidRPr="0081341E">
        <w:rPr>
          <w:rFonts w:ascii="Bookman Old Style" w:hAnsi="Bookman Old Style" w:cs="Times"/>
          <w:sz w:val="22"/>
          <w:szCs w:val="22"/>
          <w:lang w:val="it-IT"/>
        </w:rPr>
        <w:t xml:space="preserve">un </w:t>
      </w:r>
      <w:r w:rsidRPr="0081341E">
        <w:rPr>
          <w:rFonts w:ascii="Bookman Old Style" w:hAnsi="Bookman Old Style" w:cs="Times"/>
          <w:sz w:val="22"/>
          <w:szCs w:val="22"/>
          <w:lang w:val="it-IT"/>
        </w:rPr>
        <w:t>documento d</w:t>
      </w:r>
      <w:r w:rsidR="009F701D" w:rsidRPr="0081341E">
        <w:rPr>
          <w:rFonts w:ascii="Bookman Old Style" w:hAnsi="Bookman Old Style" w:cs="Times"/>
          <w:sz w:val="22"/>
          <w:szCs w:val="22"/>
          <w:lang w:val="it-IT"/>
        </w:rPr>
        <w:t>'</w:t>
      </w:r>
      <w:r w:rsidRPr="0081341E">
        <w:rPr>
          <w:rFonts w:ascii="Bookman Old Style" w:hAnsi="Bookman Old Style" w:cs="Times"/>
          <w:sz w:val="22"/>
          <w:szCs w:val="22"/>
          <w:lang w:val="it-IT"/>
        </w:rPr>
        <w:t>identità</w:t>
      </w:r>
      <w:r w:rsidR="00BB7B1B" w:rsidRPr="0081341E">
        <w:rPr>
          <w:rFonts w:ascii="Bookman Old Style" w:hAnsi="Bookman Old Style" w:cs="Times"/>
          <w:sz w:val="22"/>
          <w:szCs w:val="22"/>
          <w:lang w:val="it-IT"/>
        </w:rPr>
        <w:t xml:space="preserve"> </w:t>
      </w:r>
      <w:r w:rsidR="00D57816" w:rsidRPr="0081341E">
        <w:rPr>
          <w:rFonts w:ascii="Bookman Old Style" w:hAnsi="Bookman Old Style" w:cs="Times"/>
          <w:sz w:val="22"/>
          <w:szCs w:val="22"/>
          <w:lang w:val="it-IT"/>
        </w:rPr>
        <w:t>valido.</w:t>
      </w:r>
    </w:p>
    <w:p w14:paraId="4FF56E56" w14:textId="77777777" w:rsidR="00D57816" w:rsidRPr="0081341E" w:rsidRDefault="00D57816" w:rsidP="00D57816">
      <w:pPr>
        <w:pStyle w:val="Corpotesto"/>
        <w:spacing w:after="120"/>
        <w:rPr>
          <w:rFonts w:ascii="Bookman Old Style" w:hAnsi="Bookman Old Style" w:cs="Times"/>
          <w:sz w:val="22"/>
          <w:szCs w:val="22"/>
          <w:lang w:val="it-IT"/>
        </w:rPr>
      </w:pPr>
    </w:p>
    <w:p w14:paraId="22C052F9" w14:textId="561AB6DA" w:rsidR="003C412F" w:rsidRPr="0081341E" w:rsidRDefault="007468B3" w:rsidP="003C412F">
      <w:pPr>
        <w:pStyle w:val="Corpotesto"/>
        <w:spacing w:after="120"/>
        <w:rPr>
          <w:rFonts w:ascii="Bookman Old Style" w:hAnsi="Bookman Old Style" w:cs="Times"/>
          <w:sz w:val="22"/>
          <w:szCs w:val="22"/>
          <w:lang w:val="it-IT"/>
        </w:rPr>
      </w:pPr>
      <w:r w:rsidRPr="0081341E">
        <w:rPr>
          <w:rFonts w:ascii="Bookman Old Style" w:hAnsi="Bookman Old Style" w:cs="Times"/>
          <w:sz w:val="22"/>
          <w:szCs w:val="22"/>
          <w:lang w:val="it-IT"/>
        </w:rPr>
        <w:t>È</w:t>
      </w:r>
      <w:r w:rsidR="00D57816" w:rsidRPr="0081341E">
        <w:rPr>
          <w:rFonts w:ascii="Bookman Old Style" w:hAnsi="Bookman Old Style" w:cs="Times"/>
          <w:sz w:val="22"/>
          <w:szCs w:val="22"/>
          <w:lang w:val="it-IT"/>
        </w:rPr>
        <w:t xml:space="preserve"> richiesta a tutti i partecipanti la firma della </w:t>
      </w:r>
      <w:hyperlink r:id="rId14" w:history="1">
        <w:r w:rsidR="00D57816" w:rsidRPr="0081341E">
          <w:rPr>
            <w:rStyle w:val="Collegamentoipertestuale"/>
            <w:rFonts w:ascii="Bookman Old Style" w:hAnsi="Bookman Old Style" w:cs="Times"/>
            <w:sz w:val="22"/>
            <w:szCs w:val="22"/>
            <w:lang w:val="it-IT"/>
          </w:rPr>
          <w:t>liberatoria/autorizzazione</w:t>
        </w:r>
      </w:hyperlink>
      <w:r w:rsidR="00D57816" w:rsidRPr="0081341E">
        <w:rPr>
          <w:rFonts w:ascii="Bookman Old Style" w:hAnsi="Bookman Old Style" w:cs="Times"/>
          <w:sz w:val="22"/>
          <w:szCs w:val="22"/>
          <w:lang w:val="it-IT"/>
        </w:rPr>
        <w:t xml:space="preserve"> per la pubblicazione di foto e video e, per i minorenni anche</w:t>
      </w:r>
      <w:r w:rsidR="00B83684" w:rsidRPr="0081341E">
        <w:rPr>
          <w:rFonts w:ascii="Bookman Old Style" w:hAnsi="Bookman Old Style" w:cs="Times"/>
          <w:sz w:val="22"/>
          <w:szCs w:val="22"/>
          <w:lang w:val="it-IT"/>
        </w:rPr>
        <w:t xml:space="preserve"> l'</w:t>
      </w:r>
      <w:hyperlink r:id="rId15" w:history="1">
        <w:r w:rsidR="00B83684" w:rsidRPr="0081341E">
          <w:rPr>
            <w:rStyle w:val="Collegamentoipertestuale"/>
            <w:rFonts w:ascii="Bookman Old Style" w:hAnsi="Bookman Old Style" w:cs="Times"/>
            <w:sz w:val="22"/>
            <w:szCs w:val="22"/>
            <w:lang w:val="it-IT"/>
          </w:rPr>
          <w:t>autorizzazione</w:t>
        </w:r>
      </w:hyperlink>
      <w:r w:rsidR="00B83684" w:rsidRPr="0081341E">
        <w:rPr>
          <w:rFonts w:ascii="Bookman Old Style" w:hAnsi="Bookman Old Style" w:cs="Times"/>
          <w:sz w:val="22"/>
          <w:szCs w:val="22"/>
          <w:lang w:val="it-IT"/>
        </w:rPr>
        <w:t xml:space="preserve"> firmata dai genitori.</w:t>
      </w:r>
    </w:p>
    <w:p w14:paraId="52C5BA1D" w14:textId="59A1EA99" w:rsidR="00573EE6" w:rsidRPr="0081341E" w:rsidRDefault="004941C2" w:rsidP="00573EE6">
      <w:pPr>
        <w:pStyle w:val="Corpotesto"/>
        <w:spacing w:after="120"/>
        <w:jc w:val="center"/>
        <w:rPr>
          <w:rFonts w:ascii="Bookman Old Style" w:hAnsi="Bookman Old Style" w:cs="Times"/>
          <w:b/>
          <w:bCs/>
          <w:sz w:val="22"/>
          <w:szCs w:val="22"/>
          <w:lang w:val="it-IT"/>
        </w:rPr>
      </w:pPr>
      <w:r w:rsidRPr="0081341E">
        <w:rPr>
          <w:noProof/>
          <w:sz w:val="22"/>
          <w:szCs w:val="22"/>
          <w:lang w:val="it-IT"/>
        </w:rPr>
        <w:drawing>
          <wp:anchor distT="0" distB="0" distL="114300" distR="114300" simplePos="0" relativeHeight="251660288" behindDoc="0" locked="0" layoutInCell="1" allowOverlap="1" wp14:anchorId="052FD6D1" wp14:editId="66EB458D">
            <wp:simplePos x="0" y="0"/>
            <wp:positionH relativeFrom="column">
              <wp:posOffset>4463793</wp:posOffset>
            </wp:positionH>
            <wp:positionV relativeFrom="paragraph">
              <wp:posOffset>337506</wp:posOffset>
            </wp:positionV>
            <wp:extent cx="2210765" cy="920052"/>
            <wp:effectExtent l="0" t="0" r="0" b="0"/>
            <wp:wrapNone/>
            <wp:docPr id="17" name="Immagine 17" descr="logo mathesis venez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mathesis venez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765" cy="92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EE6" w:rsidRPr="0081341E">
        <w:rPr>
          <w:rFonts w:ascii="Bookman Old Style" w:hAnsi="Bookman Old Style" w:cs="Times"/>
          <w:b/>
          <w:bCs/>
          <w:sz w:val="22"/>
          <w:szCs w:val="22"/>
          <w:lang w:val="it-IT"/>
        </w:rPr>
        <w:t>con la collaborazione di</w:t>
      </w:r>
    </w:p>
    <w:p w14:paraId="70C6C099" w14:textId="189B0D19" w:rsidR="00573EE6" w:rsidRPr="0081341E" w:rsidRDefault="00573EE6" w:rsidP="00B83684">
      <w:pPr>
        <w:pStyle w:val="Corpotesto"/>
        <w:spacing w:after="120"/>
        <w:jc w:val="both"/>
        <w:rPr>
          <w:rFonts w:ascii="Bookman Old Style" w:hAnsi="Bookman Old Style" w:cs="Times"/>
          <w:sz w:val="22"/>
          <w:szCs w:val="22"/>
          <w:lang w:val="it-IT"/>
        </w:rPr>
      </w:pPr>
      <w:r w:rsidRPr="0081341E">
        <w:rPr>
          <w:noProof/>
          <w:sz w:val="22"/>
          <w:szCs w:val="22"/>
          <w:lang w:val="it-IT"/>
        </w:rPr>
        <w:drawing>
          <wp:anchor distT="0" distB="0" distL="114300" distR="114300" simplePos="0" relativeHeight="251659264" behindDoc="0" locked="0" layoutInCell="1" allowOverlap="0" wp14:anchorId="11F785FD" wp14:editId="39D8D814">
            <wp:simplePos x="0" y="0"/>
            <wp:positionH relativeFrom="column">
              <wp:posOffset>65405</wp:posOffset>
            </wp:positionH>
            <wp:positionV relativeFrom="paragraph">
              <wp:posOffset>69730</wp:posOffset>
            </wp:positionV>
            <wp:extent cx="1197578" cy="846769"/>
            <wp:effectExtent l="0" t="0" r="0" b="4445"/>
            <wp:wrapNone/>
            <wp:docPr id="15" name="Immagine 15" descr="Dipartimento Matematica Orizzon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ipartimento Matematica Orizzontal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578" cy="84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B8CA3" w14:textId="77777777" w:rsidR="0081341E" w:rsidRPr="0081341E" w:rsidRDefault="0081341E">
      <w:pPr>
        <w:pStyle w:val="Corpotesto"/>
        <w:spacing w:after="120"/>
        <w:jc w:val="both"/>
        <w:rPr>
          <w:rFonts w:ascii="Bookman Old Style" w:hAnsi="Bookman Old Style" w:cs="Times"/>
          <w:sz w:val="22"/>
          <w:szCs w:val="22"/>
          <w:lang w:val="it-IT"/>
        </w:rPr>
      </w:pPr>
    </w:p>
    <w:sectPr w:rsidR="0081341E" w:rsidRPr="0081341E" w:rsidSect="00EB45E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1" w:h="16817"/>
      <w:pgMar w:top="680" w:right="680" w:bottom="709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55DD" w14:textId="77777777" w:rsidR="00EB0163" w:rsidRDefault="00EB0163" w:rsidP="00FC595C">
      <w:r>
        <w:separator/>
      </w:r>
    </w:p>
  </w:endnote>
  <w:endnote w:type="continuationSeparator" w:id="0">
    <w:p w14:paraId="49FB0FC8" w14:textId="77777777" w:rsidR="00EB0163" w:rsidRDefault="00EB0163" w:rsidP="00FC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52001803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52001803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5B9A" w14:textId="77777777" w:rsidR="006D6A78" w:rsidRDefault="006D6A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8B11" w14:textId="77777777" w:rsidR="006D6A78" w:rsidRDefault="006D6A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35DB" w14:textId="77777777" w:rsidR="006D6A78" w:rsidRDefault="006D6A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DF93" w14:textId="77777777" w:rsidR="00EB0163" w:rsidRDefault="00EB0163" w:rsidP="00FC595C">
      <w:r>
        <w:separator/>
      </w:r>
    </w:p>
  </w:footnote>
  <w:footnote w:type="continuationSeparator" w:id="0">
    <w:p w14:paraId="0FD4C9F2" w14:textId="77777777" w:rsidR="00EB0163" w:rsidRDefault="00EB0163" w:rsidP="00FC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C77E" w14:textId="77777777" w:rsidR="006D6A78" w:rsidRDefault="006D6A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F69E" w14:textId="77777777" w:rsidR="006D6A78" w:rsidRDefault="006D6A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58A5" w14:textId="77777777" w:rsidR="006D6A78" w:rsidRDefault="006D6A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576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2"/>
    <w:rsid w:val="00066D2A"/>
    <w:rsid w:val="0007516F"/>
    <w:rsid w:val="000B048A"/>
    <w:rsid w:val="000F15C5"/>
    <w:rsid w:val="000F4DC8"/>
    <w:rsid w:val="001138F1"/>
    <w:rsid w:val="00140DDA"/>
    <w:rsid w:val="00143D64"/>
    <w:rsid w:val="00160477"/>
    <w:rsid w:val="0018745A"/>
    <w:rsid w:val="001A7000"/>
    <w:rsid w:val="002068DA"/>
    <w:rsid w:val="00216794"/>
    <w:rsid w:val="00220F97"/>
    <w:rsid w:val="00240B39"/>
    <w:rsid w:val="00245358"/>
    <w:rsid w:val="0028793C"/>
    <w:rsid w:val="002A4FC0"/>
    <w:rsid w:val="002D00E8"/>
    <w:rsid w:val="002E21B1"/>
    <w:rsid w:val="002E2A82"/>
    <w:rsid w:val="002E7D9F"/>
    <w:rsid w:val="00346B00"/>
    <w:rsid w:val="00354142"/>
    <w:rsid w:val="00361046"/>
    <w:rsid w:val="003A1E7E"/>
    <w:rsid w:val="003B474C"/>
    <w:rsid w:val="003C1348"/>
    <w:rsid w:val="003C412F"/>
    <w:rsid w:val="003E2D3D"/>
    <w:rsid w:val="00404944"/>
    <w:rsid w:val="00431B25"/>
    <w:rsid w:val="00446E12"/>
    <w:rsid w:val="004941C2"/>
    <w:rsid w:val="004B6394"/>
    <w:rsid w:val="004B6BF4"/>
    <w:rsid w:val="004D22C1"/>
    <w:rsid w:val="00522F38"/>
    <w:rsid w:val="0054359E"/>
    <w:rsid w:val="00573EE6"/>
    <w:rsid w:val="005813EA"/>
    <w:rsid w:val="00581F7F"/>
    <w:rsid w:val="00582294"/>
    <w:rsid w:val="00592F27"/>
    <w:rsid w:val="005A0D58"/>
    <w:rsid w:val="005E758F"/>
    <w:rsid w:val="005F0DE5"/>
    <w:rsid w:val="005F2D29"/>
    <w:rsid w:val="0063028A"/>
    <w:rsid w:val="00634031"/>
    <w:rsid w:val="00637CE9"/>
    <w:rsid w:val="00644FE8"/>
    <w:rsid w:val="00663508"/>
    <w:rsid w:val="006768D1"/>
    <w:rsid w:val="006945DD"/>
    <w:rsid w:val="006A247A"/>
    <w:rsid w:val="006A28F0"/>
    <w:rsid w:val="006A2B62"/>
    <w:rsid w:val="006B4719"/>
    <w:rsid w:val="006D6A78"/>
    <w:rsid w:val="006F7FA8"/>
    <w:rsid w:val="00710529"/>
    <w:rsid w:val="00720D42"/>
    <w:rsid w:val="007373A7"/>
    <w:rsid w:val="007468B3"/>
    <w:rsid w:val="00746ADD"/>
    <w:rsid w:val="00797EBB"/>
    <w:rsid w:val="007A2B93"/>
    <w:rsid w:val="007C527A"/>
    <w:rsid w:val="007F1A15"/>
    <w:rsid w:val="007F6601"/>
    <w:rsid w:val="0080311F"/>
    <w:rsid w:val="0081341E"/>
    <w:rsid w:val="0085026D"/>
    <w:rsid w:val="008529E6"/>
    <w:rsid w:val="00856A3B"/>
    <w:rsid w:val="008650D4"/>
    <w:rsid w:val="008C6094"/>
    <w:rsid w:val="008D1E6E"/>
    <w:rsid w:val="008E0B61"/>
    <w:rsid w:val="008E7E27"/>
    <w:rsid w:val="00914185"/>
    <w:rsid w:val="00957D36"/>
    <w:rsid w:val="0096756A"/>
    <w:rsid w:val="009810E5"/>
    <w:rsid w:val="0099092F"/>
    <w:rsid w:val="009B686F"/>
    <w:rsid w:val="009C6FDF"/>
    <w:rsid w:val="009F701D"/>
    <w:rsid w:val="00A05E65"/>
    <w:rsid w:val="00A063E8"/>
    <w:rsid w:val="00A0704D"/>
    <w:rsid w:val="00A3321B"/>
    <w:rsid w:val="00A52CA1"/>
    <w:rsid w:val="00A7523F"/>
    <w:rsid w:val="00A85BDE"/>
    <w:rsid w:val="00A9150D"/>
    <w:rsid w:val="00A968C2"/>
    <w:rsid w:val="00AA099A"/>
    <w:rsid w:val="00AC0E49"/>
    <w:rsid w:val="00B00DA6"/>
    <w:rsid w:val="00B16C01"/>
    <w:rsid w:val="00B25531"/>
    <w:rsid w:val="00B3424D"/>
    <w:rsid w:val="00B7192D"/>
    <w:rsid w:val="00B83684"/>
    <w:rsid w:val="00BA69C9"/>
    <w:rsid w:val="00BB7B1B"/>
    <w:rsid w:val="00C20720"/>
    <w:rsid w:val="00C25FEF"/>
    <w:rsid w:val="00C26809"/>
    <w:rsid w:val="00C272F9"/>
    <w:rsid w:val="00C63C8E"/>
    <w:rsid w:val="00CC7F4A"/>
    <w:rsid w:val="00D24FD2"/>
    <w:rsid w:val="00D369E1"/>
    <w:rsid w:val="00D57816"/>
    <w:rsid w:val="00D950BF"/>
    <w:rsid w:val="00DC24CF"/>
    <w:rsid w:val="00DC7D1E"/>
    <w:rsid w:val="00DE2F1E"/>
    <w:rsid w:val="00DE30C3"/>
    <w:rsid w:val="00E611F9"/>
    <w:rsid w:val="00E86120"/>
    <w:rsid w:val="00E94D8E"/>
    <w:rsid w:val="00EB0163"/>
    <w:rsid w:val="00EB45EC"/>
    <w:rsid w:val="00EC33C0"/>
    <w:rsid w:val="00EC6B27"/>
    <w:rsid w:val="00F40434"/>
    <w:rsid w:val="00F43B85"/>
    <w:rsid w:val="00F53F28"/>
    <w:rsid w:val="00F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EA8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jc w:val="right"/>
      <w:outlineLvl w:val="0"/>
    </w:pPr>
    <w:rPr>
      <w:rFonts w:ascii="Times New Roman" w:eastAsia="Times New Roman" w:hAnsi="Times New Roman"/>
      <w:b/>
      <w:sz w:val="36"/>
      <w:lang w:val="en-US"/>
    </w:rPr>
  </w:style>
  <w:style w:type="paragraph" w:styleId="Titolo3">
    <w:name w:val="heading 3"/>
    <w:basedOn w:val="Normale"/>
    <w:next w:val="Normale"/>
    <w:qFormat/>
    <w:pPr>
      <w:keepNext/>
      <w:tabs>
        <w:tab w:val="num" w:pos="0"/>
      </w:tabs>
      <w:jc w:val="center"/>
      <w:outlineLvl w:val="2"/>
    </w:pPr>
    <w:rPr>
      <w:rFonts w:ascii="Times New Roman" w:eastAsia="Times New Roman" w:hAnsi="Times New Roman"/>
      <w:sz w:val="32"/>
      <w:lang w:val="en-US"/>
    </w:rPr>
  </w:style>
  <w:style w:type="paragraph" w:styleId="Titolo4">
    <w:name w:val="heading 4"/>
    <w:basedOn w:val="Normale"/>
    <w:next w:val="Normale"/>
    <w:qFormat/>
    <w:pPr>
      <w:keepNext/>
      <w:tabs>
        <w:tab w:val="num" w:pos="0"/>
      </w:tabs>
      <w:spacing w:after="120"/>
      <w:ind w:left="1276"/>
      <w:outlineLvl w:val="3"/>
    </w:pPr>
    <w:rPr>
      <w:rFonts w:ascii="Times New Roman" w:eastAsia="Times New Roman" w:hAnsi="Times New Roman"/>
      <w:i/>
      <w:sz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Corpotesto">
    <w:name w:val="Body Text"/>
    <w:basedOn w:val="Normale"/>
    <w:rPr>
      <w:rFonts w:ascii="Times New Roman" w:eastAsia="Times New Roman" w:hAnsi="Times New Roman"/>
      <w:sz w:val="28"/>
      <w:lang w:val="en-US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8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968C2"/>
    <w:rPr>
      <w:rFonts w:ascii="Tahoma" w:eastAsia="Times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A0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A099A"/>
    <w:rPr>
      <w:rFonts w:ascii="Courier New" w:eastAsia="Times New Roman" w:hAnsi="Courier New" w:cs="Courier New"/>
    </w:rPr>
  </w:style>
  <w:style w:type="character" w:styleId="Collegamentoipertestuale">
    <w:name w:val="Hyperlink"/>
    <w:uiPriority w:val="99"/>
    <w:unhideWhenUsed/>
    <w:rsid w:val="00AA09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3424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D6A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A78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D6A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A78"/>
    <w:rPr>
      <w:rFonts w:ascii="Times" w:eastAsia="Times" w:hAnsi="Times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google.com/forms/d/e/1FAIpQLSeKDhk-dKjRSSB7_hv3uNYNUW1--CnxuGejXkasRkaKB2rkCA/viewform?usp=heade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th.unipd.it/~mathesis/gareprec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1VZTslZmJcwSc1oOwHuq_p7b8dGiX829/view?usp=share_link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math.unipd.it/~mathesis/" TargetMode="External"/><Relationship Id="rId14" Type="http://schemas.openxmlformats.org/officeDocument/2006/relationships/hyperlink" Target="https://drive.google.com/file/d/1Dd_uF1cLV42cu_Izkp4EiKp6aGIg8OVz/view?usp=share_link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E1B88-F20C-4E60-BA1E-84609BFC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4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37a Gara Matematica Città di Padova</vt:lpstr>
      <vt:lpstr>35a Gara Matematica Città di Padova</vt:lpstr>
    </vt:vector>
  </TitlesOfParts>
  <Manager/>
  <Company/>
  <LinksUpToDate>false</LinksUpToDate>
  <CharactersWithSpaces>1784</CharactersWithSpaces>
  <SharedDoc>false</SharedDoc>
  <HyperlinkBase/>
  <HLinks>
    <vt:vector size="6" baseType="variant">
      <vt:variant>
        <vt:i4>3473510</vt:i4>
      </vt:variant>
      <vt:variant>
        <vt:i4>0</vt:i4>
      </vt:variant>
      <vt:variant>
        <vt:i4>0</vt:i4>
      </vt:variant>
      <vt:variant>
        <vt:i4>5</vt:i4>
      </vt:variant>
      <vt:variant>
        <vt:lpwstr>https://forms.gle/kSCGwaw4XL8gHwcV7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37a Gara Matematica Città di Padova</dc:title>
  <dc:subject/>
  <dc:creator/>
  <cp:keywords/>
  <dc:description/>
  <cp:lastModifiedBy/>
  <cp:revision>1</cp:revision>
  <dcterms:created xsi:type="dcterms:W3CDTF">2025-02-28T21:25:00Z</dcterms:created>
  <dcterms:modified xsi:type="dcterms:W3CDTF">2025-02-28T21:25:00Z</dcterms:modified>
  <cp:category/>
</cp:coreProperties>
</file>