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DB2B4" w14:textId="2E8F8D91" w:rsidR="00F2109F" w:rsidRDefault="00E74AC1">
      <w:r>
        <w:rPr>
          <w:rFonts w:ascii="DejaVu Serif" w:hAnsi="DejaVu Serif"/>
          <w:bCs/>
          <w:i/>
          <w:iCs/>
          <w:noProof/>
          <w:szCs w:val="24"/>
        </w:rPr>
        <w:drawing>
          <wp:anchor distT="0" distB="0" distL="0" distR="0" simplePos="0" relativeHeight="251650048" behindDoc="0" locked="0" layoutInCell="1" allowOverlap="1" wp14:anchorId="71DD889E" wp14:editId="3DDFFDBD">
            <wp:simplePos x="0" y="0"/>
            <wp:positionH relativeFrom="column">
              <wp:posOffset>4643962</wp:posOffset>
            </wp:positionH>
            <wp:positionV relativeFrom="paragraph">
              <wp:posOffset>81915</wp:posOffset>
            </wp:positionV>
            <wp:extent cx="1759137" cy="564414"/>
            <wp:effectExtent l="0" t="0" r="0" b="0"/>
            <wp:wrapNone/>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8"/>
                    <a:stretch>
                      <a:fillRect/>
                    </a:stretch>
                  </pic:blipFill>
                  <pic:spPr bwMode="auto">
                    <a:xfrm>
                      <a:off x="0" y="0"/>
                      <a:ext cx="1759137" cy="56441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E4E48">
        <w:rPr>
          <w:noProof/>
        </w:rPr>
        <w:drawing>
          <wp:anchor distT="0" distB="0" distL="114300" distR="114300" simplePos="0" relativeHeight="251672576" behindDoc="0" locked="0" layoutInCell="1" allowOverlap="1" wp14:anchorId="053208D7" wp14:editId="3D35947D">
            <wp:simplePos x="0" y="0"/>
            <wp:positionH relativeFrom="column">
              <wp:posOffset>0</wp:posOffset>
            </wp:positionH>
            <wp:positionV relativeFrom="paragraph">
              <wp:posOffset>83820</wp:posOffset>
            </wp:positionV>
            <wp:extent cx="788400" cy="788400"/>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8400" cy="788400"/>
                    </a:xfrm>
                    <a:prstGeom prst="rect">
                      <a:avLst/>
                    </a:prstGeom>
                    <a:noFill/>
                  </pic:spPr>
                </pic:pic>
              </a:graphicData>
            </a:graphic>
            <wp14:sizeRelH relativeFrom="margin">
              <wp14:pctWidth>0</wp14:pctWidth>
            </wp14:sizeRelH>
            <wp14:sizeRelV relativeFrom="margin">
              <wp14:pctHeight>0</wp14:pctHeight>
            </wp14:sizeRelV>
          </wp:anchor>
        </w:drawing>
      </w:r>
    </w:p>
    <w:p w14:paraId="7C25F929" w14:textId="7CC50CF8" w:rsidR="00F2109F" w:rsidRDefault="00F2109F"/>
    <w:p w14:paraId="563A5B1A" w14:textId="220BED62" w:rsidR="00200E14" w:rsidRDefault="00200E14" w:rsidP="007E4E48">
      <w:pPr>
        <w:jc w:val="both"/>
        <w:rPr>
          <w:rFonts w:ascii="Lucida Calligraphy" w:hAnsi="Lucida Calligraphy"/>
          <w:smallCaps/>
          <w:sz w:val="40"/>
          <w:szCs w:val="40"/>
        </w:rPr>
      </w:pPr>
    </w:p>
    <w:p w14:paraId="024BADFF" w14:textId="195D7A10" w:rsidR="006055D8" w:rsidRDefault="00E74AC1" w:rsidP="00200E14">
      <w:pPr>
        <w:pStyle w:val="Titolo1"/>
        <w:rPr>
          <w:rFonts w:ascii="Lucida Calligraphy" w:hAnsi="Lucida Calligraphy"/>
          <w:smallCaps/>
          <w:sz w:val="40"/>
          <w:szCs w:val="40"/>
        </w:rPr>
      </w:pPr>
      <w:r>
        <w:rPr>
          <w:rFonts w:ascii="DejaVu Serif" w:hAnsi="DejaVu Serif"/>
          <w:bCs/>
          <w:i/>
          <w:iCs/>
          <w:noProof/>
          <w:szCs w:val="24"/>
        </w:rPr>
        <w:drawing>
          <wp:anchor distT="0" distB="0" distL="0" distR="0" simplePos="0" relativeHeight="251658240" behindDoc="1" locked="0" layoutInCell="1" allowOverlap="1" wp14:anchorId="3696DCE1" wp14:editId="0D0C5FBC">
            <wp:simplePos x="0" y="0"/>
            <wp:positionH relativeFrom="column">
              <wp:posOffset>4769485</wp:posOffset>
            </wp:positionH>
            <wp:positionV relativeFrom="paragraph">
              <wp:posOffset>53975</wp:posOffset>
            </wp:positionV>
            <wp:extent cx="1630680" cy="676275"/>
            <wp:effectExtent l="0" t="0" r="7620" b="9525"/>
            <wp:wrapNone/>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0"/>
                    <a:stretch>
                      <a:fillRect/>
                    </a:stretch>
                  </pic:blipFill>
                  <pic:spPr bwMode="auto">
                    <a:xfrm>
                      <a:off x="0" y="0"/>
                      <a:ext cx="1630680" cy="676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BDFF0A8" w14:textId="77777777" w:rsidR="006055D8" w:rsidRDefault="006055D8" w:rsidP="00200E14">
      <w:pPr>
        <w:pStyle w:val="Titolo1"/>
        <w:rPr>
          <w:rFonts w:ascii="Lucida Calligraphy" w:hAnsi="Lucida Calligraphy"/>
          <w:smallCaps/>
          <w:sz w:val="40"/>
          <w:szCs w:val="40"/>
        </w:rPr>
      </w:pPr>
    </w:p>
    <w:p w14:paraId="17C5CD03" w14:textId="2C5ECCB4" w:rsidR="00200E14" w:rsidRPr="00887A75" w:rsidRDefault="00200E14" w:rsidP="00200E14">
      <w:pPr>
        <w:pStyle w:val="Titolo1"/>
        <w:rPr>
          <w:rFonts w:ascii="Lucida Calligraphy" w:hAnsi="Lucida Calligraphy"/>
          <w:smallCaps/>
          <w:sz w:val="40"/>
          <w:szCs w:val="40"/>
        </w:rPr>
      </w:pPr>
      <w:r w:rsidRPr="00887A75">
        <w:rPr>
          <w:rFonts w:ascii="Lucida Calligraphy" w:hAnsi="Lucida Calligraphy"/>
          <w:smallCaps/>
          <w:sz w:val="40"/>
          <w:szCs w:val="40"/>
        </w:rPr>
        <w:t>NSA</w:t>
      </w:r>
    </w:p>
    <w:p w14:paraId="6A46A723" w14:textId="0AC79C62" w:rsidR="00202F82" w:rsidRDefault="00200E14" w:rsidP="00200E14">
      <w:pPr>
        <w:jc w:val="center"/>
        <w:rPr>
          <w:rFonts w:ascii="Garamond" w:hAnsi="Garamond"/>
        </w:rPr>
      </w:pPr>
      <w:r w:rsidRPr="00887A75">
        <w:rPr>
          <w:rFonts w:ascii="Lucida Calligraphy" w:hAnsi="Lucida Calligraphy"/>
          <w:b/>
          <w:sz w:val="40"/>
          <w:szCs w:val="40"/>
        </w:rPr>
        <w:t>Un’altra analisi è possibile</w:t>
      </w:r>
      <w:r>
        <w:rPr>
          <w:rFonts w:ascii="DejaVu Serif" w:hAnsi="DejaVu Serif"/>
          <w:bCs/>
          <w:i/>
          <w:iCs/>
          <w:noProof/>
          <w:szCs w:val="24"/>
        </w:rPr>
        <w:t xml:space="preserve"> </w:t>
      </w:r>
    </w:p>
    <w:p w14:paraId="62D6B227" w14:textId="02A2B745" w:rsidR="00A448E5" w:rsidRDefault="00A448E5" w:rsidP="00A448E5">
      <w:pPr>
        <w:pStyle w:val="Corpodeltesto"/>
        <w:jc w:val="center"/>
        <w:rPr>
          <w:rFonts w:ascii="Lucida Calligraphy" w:hAnsi="Lucida Calligraphy"/>
          <w:b/>
          <w:bCs/>
        </w:rPr>
      </w:pPr>
      <w:r>
        <w:rPr>
          <w:rFonts w:ascii="Lucida Calligraphy" w:hAnsi="Lucida Calligraphy"/>
          <w:b/>
          <w:bCs/>
        </w:rPr>
        <w:t>Venezia</w:t>
      </w:r>
      <w:r w:rsidR="00425163">
        <w:rPr>
          <w:rFonts w:ascii="Lucida Calligraphy" w:hAnsi="Lucida Calligraphy"/>
          <w:b/>
          <w:bCs/>
        </w:rPr>
        <w:t xml:space="preserve">   </w:t>
      </w:r>
      <w:r>
        <w:rPr>
          <w:rFonts w:ascii="Lucida Calligraphy" w:hAnsi="Lucida Calligraphy"/>
          <w:b/>
          <w:bCs/>
        </w:rPr>
        <w:t>IIS Algarotti</w:t>
      </w:r>
    </w:p>
    <w:p w14:paraId="24B202B3" w14:textId="31C949EA" w:rsidR="00A448E5" w:rsidRPr="008344BF" w:rsidRDefault="00A448E5" w:rsidP="00A448E5">
      <w:pPr>
        <w:pStyle w:val="Corpodeltesto"/>
        <w:jc w:val="center"/>
        <w:rPr>
          <w:rFonts w:ascii="Lucida Calligraphy" w:hAnsi="Lucida Calligraphy"/>
          <w:b/>
          <w:bCs/>
          <w:i/>
          <w:iCs/>
        </w:rPr>
      </w:pPr>
      <w:r>
        <w:rPr>
          <w:rFonts w:ascii="Lucida Calligraphy" w:hAnsi="Lucida Calligraphy"/>
          <w:b/>
          <w:bCs/>
          <w:i/>
          <w:iCs/>
        </w:rPr>
        <w:t>3 aprile 2019</w:t>
      </w:r>
      <w:r>
        <w:rPr>
          <w:rFonts w:ascii="Lucida Calligraphy" w:hAnsi="Lucida Calligraphy"/>
          <w:b/>
          <w:bCs/>
          <w:i/>
          <w:iCs/>
        </w:rPr>
        <w:t xml:space="preserve">       </w:t>
      </w:r>
      <w:r w:rsidRPr="008344BF">
        <w:rPr>
          <w:rFonts w:ascii="Lucida Calligraphy" w:hAnsi="Lucida Calligraphy"/>
          <w:b/>
          <w:bCs/>
          <w:i/>
          <w:iCs/>
        </w:rPr>
        <w:t>10 aprile 2019</w:t>
      </w:r>
    </w:p>
    <w:p w14:paraId="57BA8B00" w14:textId="02EA43CF" w:rsidR="00200E14" w:rsidRDefault="00200E14" w:rsidP="00200E14">
      <w:pPr>
        <w:pStyle w:val="Titolo2"/>
        <w:jc w:val="center"/>
        <w:rPr>
          <w:rStyle w:val="Richiamoallanotaapidipagina"/>
        </w:rPr>
      </w:pPr>
      <w:r>
        <w:rPr>
          <w:rFonts w:ascii="Times New Roman" w:hAnsi="Times New Roman"/>
        </w:rPr>
        <w:t>PROGRAMMA</w:t>
      </w:r>
    </w:p>
    <w:p w14:paraId="2A7359BD" w14:textId="28FCF4B0" w:rsidR="00200E14" w:rsidRDefault="00200E14" w:rsidP="00200E14">
      <w:pPr>
        <w:pStyle w:val="Corpodeltesto"/>
        <w:ind w:firstLine="0"/>
        <w:rPr>
          <w:sz w:val="24"/>
          <w:szCs w:val="24"/>
        </w:rPr>
      </w:pPr>
    </w:p>
    <w:tbl>
      <w:tblPr>
        <w:tblStyle w:val="Grigliatabella"/>
        <w:tblW w:w="0" w:type="auto"/>
        <w:tblLook w:val="04A0" w:firstRow="1" w:lastRow="0" w:firstColumn="1" w:lastColumn="0" w:noHBand="0" w:noVBand="1"/>
      </w:tblPr>
      <w:tblGrid>
        <w:gridCol w:w="4957"/>
        <w:gridCol w:w="5237"/>
      </w:tblGrid>
      <w:tr w:rsidR="00E74AC1" w:rsidRPr="00200E14" w14:paraId="2D079247" w14:textId="0F373CB7" w:rsidTr="000C41F2">
        <w:trPr>
          <w:trHeight w:val="907"/>
        </w:trPr>
        <w:tc>
          <w:tcPr>
            <w:tcW w:w="4957" w:type="dxa"/>
          </w:tcPr>
          <w:p w14:paraId="5B74DB22" w14:textId="77777777" w:rsidR="00E74AC1" w:rsidRPr="00200E14" w:rsidRDefault="00E74AC1" w:rsidP="00973619">
            <w:pPr>
              <w:pStyle w:val="Corpodeltesto"/>
              <w:ind w:firstLine="0"/>
              <w:jc w:val="center"/>
              <w:rPr>
                <w:rFonts w:ascii="Lucida Calligraphy" w:hAnsi="Lucida Calligraphy"/>
                <w:b/>
                <w:bCs/>
                <w:i/>
                <w:iCs/>
                <w:sz w:val="28"/>
                <w:szCs w:val="28"/>
              </w:rPr>
            </w:pPr>
            <w:proofErr w:type="spellStart"/>
            <w:r w:rsidRPr="00200E14">
              <w:rPr>
                <w:rFonts w:ascii="Lucida Calligraphy" w:hAnsi="Lucida Calligraphy"/>
                <w:b/>
                <w:bCs/>
                <w:i/>
                <w:iCs/>
                <w:sz w:val="28"/>
                <w:szCs w:val="28"/>
              </w:rPr>
              <w:t>Mer</w:t>
            </w:r>
            <w:proofErr w:type="spellEnd"/>
            <w:r w:rsidRPr="00200E14">
              <w:rPr>
                <w:rFonts w:ascii="Lucida Calligraphy" w:hAnsi="Lucida Calligraphy"/>
                <w:b/>
                <w:bCs/>
                <w:i/>
                <w:iCs/>
                <w:sz w:val="28"/>
                <w:szCs w:val="28"/>
              </w:rPr>
              <w:t xml:space="preserve"> 3 aprile 2019</w:t>
            </w:r>
          </w:p>
        </w:tc>
        <w:tc>
          <w:tcPr>
            <w:tcW w:w="5237" w:type="dxa"/>
          </w:tcPr>
          <w:p w14:paraId="5520EAE8" w14:textId="2B65823A" w:rsidR="00E74AC1" w:rsidRPr="00200E14" w:rsidRDefault="00E74AC1" w:rsidP="00973619">
            <w:pPr>
              <w:pStyle w:val="Corpodeltesto"/>
              <w:ind w:firstLine="0"/>
              <w:jc w:val="center"/>
              <w:rPr>
                <w:rFonts w:ascii="Lucida Calligraphy" w:hAnsi="Lucida Calligraphy"/>
                <w:b/>
                <w:bCs/>
                <w:i/>
                <w:iCs/>
                <w:sz w:val="28"/>
                <w:szCs w:val="28"/>
              </w:rPr>
            </w:pPr>
            <w:proofErr w:type="spellStart"/>
            <w:r w:rsidRPr="00200E14">
              <w:rPr>
                <w:rFonts w:ascii="Lucida Calligraphy" w:hAnsi="Lucida Calligraphy"/>
                <w:b/>
                <w:bCs/>
                <w:i/>
                <w:iCs/>
                <w:sz w:val="28"/>
                <w:szCs w:val="28"/>
              </w:rPr>
              <w:t>Mer</w:t>
            </w:r>
            <w:proofErr w:type="spellEnd"/>
            <w:r w:rsidRPr="00200E14">
              <w:rPr>
                <w:rFonts w:ascii="Lucida Calligraphy" w:hAnsi="Lucida Calligraphy"/>
                <w:b/>
                <w:bCs/>
                <w:i/>
                <w:iCs/>
                <w:sz w:val="28"/>
                <w:szCs w:val="28"/>
              </w:rPr>
              <w:t xml:space="preserve"> 10 aprile 2019</w:t>
            </w:r>
          </w:p>
        </w:tc>
      </w:tr>
      <w:tr w:rsidR="00E74AC1" w:rsidRPr="00200E14" w14:paraId="264F4ED6" w14:textId="237711E8" w:rsidTr="00956F19">
        <w:trPr>
          <w:trHeight w:val="2364"/>
        </w:trPr>
        <w:tc>
          <w:tcPr>
            <w:tcW w:w="4957" w:type="dxa"/>
          </w:tcPr>
          <w:p w14:paraId="6A5F3BE0" w14:textId="77777777" w:rsidR="00E74AC1" w:rsidRPr="00200E14" w:rsidRDefault="00E74AC1" w:rsidP="00973619">
            <w:pPr>
              <w:pStyle w:val="Corpodeltesto"/>
              <w:ind w:firstLine="0"/>
              <w:rPr>
                <w:i/>
                <w:iCs/>
                <w:sz w:val="24"/>
                <w:szCs w:val="24"/>
              </w:rPr>
            </w:pPr>
            <w:r w:rsidRPr="00200E14">
              <w:rPr>
                <w:sz w:val="24"/>
                <w:szCs w:val="24"/>
              </w:rPr>
              <w:t xml:space="preserve">15:30 – 16:00 </w:t>
            </w:r>
            <w:r w:rsidRPr="00200E14">
              <w:rPr>
                <w:i/>
                <w:iCs/>
                <w:sz w:val="24"/>
                <w:szCs w:val="24"/>
              </w:rPr>
              <w:t>Accoglienza</w:t>
            </w:r>
          </w:p>
          <w:p w14:paraId="6288E168" w14:textId="77777777" w:rsidR="00E74AC1" w:rsidRPr="00200E14" w:rsidRDefault="00E74AC1" w:rsidP="00973619">
            <w:pPr>
              <w:pStyle w:val="Corpodeltesto"/>
              <w:ind w:firstLine="0"/>
              <w:rPr>
                <w:b/>
                <w:bCs/>
                <w:sz w:val="24"/>
                <w:szCs w:val="24"/>
              </w:rPr>
            </w:pPr>
            <w:r w:rsidRPr="00200E14">
              <w:rPr>
                <w:sz w:val="24"/>
                <w:szCs w:val="24"/>
              </w:rPr>
              <w:t xml:space="preserve">16:00 – 16:45 </w:t>
            </w:r>
            <w:r w:rsidRPr="00200E14">
              <w:rPr>
                <w:b/>
                <w:bCs/>
                <w:sz w:val="24"/>
                <w:szCs w:val="24"/>
              </w:rPr>
              <w:t>Giuseppe Zambon</w:t>
            </w:r>
          </w:p>
          <w:p w14:paraId="2D083EEA" w14:textId="77777777" w:rsidR="00E74AC1" w:rsidRPr="00200E14" w:rsidRDefault="00E74AC1" w:rsidP="00956F19">
            <w:pPr>
              <w:pStyle w:val="Corpodeltesto"/>
              <w:ind w:firstLine="0"/>
              <w:rPr>
                <w:i/>
                <w:iCs/>
                <w:sz w:val="24"/>
                <w:szCs w:val="24"/>
              </w:rPr>
            </w:pPr>
            <w:r w:rsidRPr="00200E14">
              <w:rPr>
                <w:color w:val="222222"/>
                <w:sz w:val="24"/>
                <w:szCs w:val="24"/>
                <w:shd w:val="clear" w:color="auto" w:fill="FFFFFF"/>
              </w:rPr>
              <w:t>"</w:t>
            </w:r>
            <w:r w:rsidRPr="00200E14">
              <w:rPr>
                <w:i/>
              </w:rPr>
              <w:t>Introduzione ai numeri iperreali</w:t>
            </w:r>
            <w:r w:rsidRPr="00200E14">
              <w:rPr>
                <w:i/>
                <w:color w:val="222222"/>
                <w:sz w:val="24"/>
                <w:szCs w:val="24"/>
                <w:shd w:val="clear" w:color="auto" w:fill="FFFFFF"/>
              </w:rPr>
              <w:t>”</w:t>
            </w:r>
          </w:p>
          <w:p w14:paraId="30626B9A" w14:textId="77777777" w:rsidR="00E74AC1" w:rsidRPr="00200E14" w:rsidRDefault="00E74AC1" w:rsidP="00973619">
            <w:pPr>
              <w:pStyle w:val="Corpodeltesto"/>
              <w:ind w:firstLine="0"/>
              <w:rPr>
                <w:b/>
                <w:bCs/>
                <w:sz w:val="24"/>
                <w:szCs w:val="24"/>
              </w:rPr>
            </w:pPr>
            <w:r w:rsidRPr="00200E14">
              <w:rPr>
                <w:color w:val="222222"/>
                <w:sz w:val="24"/>
                <w:szCs w:val="24"/>
                <w:shd w:val="clear" w:color="auto" w:fill="FFFFFF"/>
              </w:rPr>
              <w:t xml:space="preserve">17:45 – 17:30 </w:t>
            </w:r>
            <w:r w:rsidRPr="00200E14">
              <w:rPr>
                <w:b/>
                <w:sz w:val="24"/>
                <w:szCs w:val="24"/>
              </w:rPr>
              <w:t>Paolo Bonavoglia</w:t>
            </w:r>
          </w:p>
          <w:p w14:paraId="4B9B77CA" w14:textId="4AC6CF8E" w:rsidR="00E74AC1" w:rsidRPr="00200E14" w:rsidRDefault="00E74AC1" w:rsidP="00956F19">
            <w:pPr>
              <w:pStyle w:val="Corpodeltesto"/>
              <w:ind w:firstLine="0"/>
              <w:rPr>
                <w:i/>
                <w:iCs/>
                <w:sz w:val="24"/>
                <w:szCs w:val="24"/>
              </w:rPr>
            </w:pPr>
            <w:r w:rsidRPr="00200E14">
              <w:rPr>
                <w:i/>
                <w:color w:val="222222"/>
                <w:sz w:val="24"/>
                <w:szCs w:val="24"/>
                <w:shd w:val="clear" w:color="auto" w:fill="FFFFFF"/>
              </w:rPr>
              <w:t>"Dai paradossi di Zenone ai numeri iperreali"</w:t>
            </w:r>
          </w:p>
        </w:tc>
        <w:tc>
          <w:tcPr>
            <w:tcW w:w="5237" w:type="dxa"/>
          </w:tcPr>
          <w:p w14:paraId="2757C184" w14:textId="77777777" w:rsidR="00E74AC1" w:rsidRPr="00200E14" w:rsidRDefault="00E74AC1" w:rsidP="00973619">
            <w:pPr>
              <w:pStyle w:val="Corpodeltesto"/>
              <w:ind w:firstLine="0"/>
              <w:rPr>
                <w:sz w:val="24"/>
                <w:szCs w:val="24"/>
              </w:rPr>
            </w:pPr>
            <w:r w:rsidRPr="00200E14">
              <w:rPr>
                <w:sz w:val="24"/>
                <w:szCs w:val="24"/>
              </w:rPr>
              <w:t xml:space="preserve">15:30 – 16:00 </w:t>
            </w:r>
            <w:r w:rsidRPr="00200E14">
              <w:rPr>
                <w:i/>
                <w:iCs/>
                <w:sz w:val="24"/>
                <w:szCs w:val="24"/>
              </w:rPr>
              <w:t>Accoglienza</w:t>
            </w:r>
          </w:p>
          <w:p w14:paraId="6CA7B1E7" w14:textId="77777777" w:rsidR="00E74AC1" w:rsidRPr="00200E14" w:rsidRDefault="00E74AC1" w:rsidP="00973619">
            <w:pPr>
              <w:pStyle w:val="Corpodeltesto"/>
              <w:ind w:firstLine="0"/>
              <w:rPr>
                <w:sz w:val="24"/>
                <w:szCs w:val="24"/>
              </w:rPr>
            </w:pPr>
            <w:r w:rsidRPr="00200E14">
              <w:rPr>
                <w:sz w:val="24"/>
                <w:szCs w:val="24"/>
              </w:rPr>
              <w:t xml:space="preserve">16:00 – 16:45 </w:t>
            </w:r>
            <w:r w:rsidRPr="00200E14">
              <w:rPr>
                <w:b/>
                <w:sz w:val="24"/>
                <w:szCs w:val="24"/>
              </w:rPr>
              <w:t>Paolo Bonavoglia</w:t>
            </w:r>
          </w:p>
          <w:p w14:paraId="56557B51" w14:textId="77777777" w:rsidR="00E74AC1" w:rsidRPr="00200E14" w:rsidRDefault="00E74AC1" w:rsidP="000956D7">
            <w:pPr>
              <w:pStyle w:val="Corpodeltesto"/>
              <w:ind w:firstLine="0"/>
              <w:rPr>
                <w:sz w:val="24"/>
                <w:szCs w:val="24"/>
              </w:rPr>
            </w:pPr>
            <w:r w:rsidRPr="00200E14">
              <w:rPr>
                <w:i/>
                <w:iCs/>
                <w:sz w:val="24"/>
                <w:szCs w:val="24"/>
              </w:rPr>
              <w:t>"Continuità, definizione, esempi e controesempi"</w:t>
            </w:r>
          </w:p>
          <w:p w14:paraId="2868B1A9" w14:textId="77777777" w:rsidR="00E74AC1" w:rsidRPr="00200E14" w:rsidRDefault="00E74AC1" w:rsidP="00973619">
            <w:pPr>
              <w:pStyle w:val="Corpodeltesto"/>
              <w:ind w:firstLine="0"/>
              <w:rPr>
                <w:color w:val="222222"/>
                <w:sz w:val="24"/>
                <w:szCs w:val="24"/>
                <w:shd w:val="clear" w:color="auto" w:fill="FFFFFF"/>
              </w:rPr>
            </w:pPr>
            <w:r w:rsidRPr="00200E14">
              <w:rPr>
                <w:sz w:val="24"/>
                <w:szCs w:val="24"/>
              </w:rPr>
              <w:t xml:space="preserve">16:45 – 17:30 </w:t>
            </w:r>
            <w:r w:rsidRPr="00200E14">
              <w:rPr>
                <w:b/>
                <w:bCs/>
                <w:sz w:val="24"/>
                <w:szCs w:val="24"/>
              </w:rPr>
              <w:t>Giuseppe Zambon</w:t>
            </w:r>
          </w:p>
          <w:p w14:paraId="29F6B04C" w14:textId="53747510" w:rsidR="00E74AC1" w:rsidRPr="00200E14" w:rsidRDefault="00E74AC1" w:rsidP="00956F19">
            <w:pPr>
              <w:pStyle w:val="Corpodeltesto"/>
              <w:ind w:firstLine="0"/>
              <w:rPr>
                <w:sz w:val="24"/>
                <w:szCs w:val="24"/>
              </w:rPr>
            </w:pPr>
            <w:r w:rsidRPr="00200E14">
              <w:rPr>
                <w:color w:val="222222"/>
                <w:sz w:val="24"/>
                <w:szCs w:val="24"/>
                <w:shd w:val="clear" w:color="auto" w:fill="FFFFFF"/>
              </w:rPr>
              <w:t>"</w:t>
            </w:r>
            <w:r w:rsidRPr="00200E14">
              <w:rPr>
                <w:i/>
              </w:rPr>
              <w:t>Derivate di funzioni goniometriche ed esponenziali</w:t>
            </w:r>
            <w:r w:rsidRPr="00200E14">
              <w:rPr>
                <w:i/>
                <w:color w:val="222222"/>
                <w:sz w:val="24"/>
                <w:szCs w:val="24"/>
                <w:shd w:val="clear" w:color="auto" w:fill="FFFFFF"/>
              </w:rPr>
              <w:t>”</w:t>
            </w:r>
          </w:p>
        </w:tc>
      </w:tr>
      <w:tr w:rsidR="007E4E48" w:rsidRPr="00200E14" w14:paraId="3EFC0C1A" w14:textId="77777777" w:rsidTr="00E74AC1">
        <w:trPr>
          <w:trHeight w:val="1484"/>
        </w:trPr>
        <w:tc>
          <w:tcPr>
            <w:tcW w:w="4957" w:type="dxa"/>
          </w:tcPr>
          <w:p w14:paraId="25A82EF6" w14:textId="77777777" w:rsidR="00956F19" w:rsidRDefault="00956F19" w:rsidP="006710A3">
            <w:pPr>
              <w:pStyle w:val="Corpodeltesto"/>
              <w:jc w:val="right"/>
              <w:rPr>
                <w:bCs/>
                <w:color w:val="222222"/>
                <w:sz w:val="28"/>
                <w:szCs w:val="28"/>
                <w:shd w:val="clear" w:color="auto" w:fill="FFFFFF"/>
              </w:rPr>
            </w:pPr>
          </w:p>
          <w:p w14:paraId="34786235" w14:textId="4682DEBF" w:rsidR="007E4E48" w:rsidRPr="007E4E48" w:rsidRDefault="006710A3" w:rsidP="006710A3">
            <w:pPr>
              <w:pStyle w:val="Corpodeltesto"/>
              <w:jc w:val="right"/>
              <w:rPr>
                <w:bCs/>
                <w:color w:val="222222"/>
                <w:sz w:val="28"/>
                <w:szCs w:val="28"/>
                <w:shd w:val="clear" w:color="auto" w:fill="FFFFFF"/>
              </w:rPr>
            </w:pPr>
            <w:r w:rsidRPr="007E4E48">
              <w:rPr>
                <w:noProof/>
                <w:sz w:val="28"/>
                <w:szCs w:val="28"/>
              </w:rPr>
              <w:drawing>
                <wp:anchor distT="0" distB="0" distL="114300" distR="114300" simplePos="0" relativeHeight="251673600" behindDoc="0" locked="0" layoutInCell="1" allowOverlap="1" wp14:anchorId="38102A33" wp14:editId="4FD60107">
                  <wp:simplePos x="0" y="0"/>
                  <wp:positionH relativeFrom="column">
                    <wp:posOffset>35560</wp:posOffset>
                  </wp:positionH>
                  <wp:positionV relativeFrom="line">
                    <wp:posOffset>82550</wp:posOffset>
                  </wp:positionV>
                  <wp:extent cx="876300" cy="876300"/>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margin">
                    <wp14:pctWidth>0</wp14:pctWidth>
                  </wp14:sizeRelH>
                  <wp14:sizeRelV relativeFrom="margin">
                    <wp14:pctHeight>0</wp14:pctHeight>
                  </wp14:sizeRelV>
                </wp:anchor>
              </w:drawing>
            </w:r>
            <w:r w:rsidR="007E4E48" w:rsidRPr="007E4E48">
              <w:rPr>
                <w:bCs/>
                <w:color w:val="222222"/>
                <w:sz w:val="28"/>
                <w:szCs w:val="28"/>
                <w:shd w:val="clear" w:color="auto" w:fill="FFFFFF"/>
              </w:rPr>
              <w:t>Iscrizioni su</w:t>
            </w:r>
          </w:p>
          <w:p w14:paraId="095C54B0" w14:textId="0D5236E8" w:rsidR="007E4E48" w:rsidRPr="007E4E48" w:rsidRDefault="007E4E48" w:rsidP="006710A3">
            <w:pPr>
              <w:pStyle w:val="Corpodeltesto"/>
              <w:jc w:val="right"/>
              <w:rPr>
                <w:b/>
                <w:bCs/>
                <w:color w:val="222222"/>
                <w:sz w:val="28"/>
                <w:szCs w:val="28"/>
                <w:shd w:val="clear" w:color="auto" w:fill="FFFFFF"/>
              </w:rPr>
            </w:pPr>
            <w:hyperlink r:id="rId12" w:history="1">
              <w:r w:rsidRPr="007E4E48">
                <w:rPr>
                  <w:rStyle w:val="Collegamentoipertestuale"/>
                  <w:b/>
                  <w:bCs/>
                  <w:sz w:val="28"/>
                  <w:szCs w:val="28"/>
                  <w:shd w:val="clear" w:color="auto" w:fill="FFFFFF"/>
                </w:rPr>
                <w:t>piattaforma SOFIA</w:t>
              </w:r>
            </w:hyperlink>
          </w:p>
          <w:p w14:paraId="362997B7" w14:textId="17C6524D" w:rsidR="007E4E48" w:rsidRPr="007E4E48" w:rsidRDefault="007E4E48" w:rsidP="006710A3">
            <w:pPr>
              <w:pStyle w:val="Corpodeltesto"/>
              <w:jc w:val="right"/>
              <w:rPr>
                <w:bCs/>
                <w:color w:val="222222"/>
                <w:sz w:val="28"/>
                <w:szCs w:val="28"/>
                <w:shd w:val="clear" w:color="auto" w:fill="FFFFFF"/>
              </w:rPr>
            </w:pPr>
            <w:r w:rsidRPr="007E4E48">
              <w:rPr>
                <w:bCs/>
                <w:color w:val="222222"/>
                <w:sz w:val="28"/>
                <w:szCs w:val="28"/>
                <w:shd w:val="clear" w:color="auto" w:fill="FFFFFF"/>
              </w:rPr>
              <w:t>Iniziativa formativa</w:t>
            </w:r>
          </w:p>
          <w:p w14:paraId="547558AA" w14:textId="41FFFAE6" w:rsidR="007E4E48" w:rsidRPr="007E4E48" w:rsidRDefault="007E4E48" w:rsidP="006710A3">
            <w:pPr>
              <w:pStyle w:val="Corpodeltesto"/>
              <w:jc w:val="right"/>
              <w:rPr>
                <w:b/>
                <w:bCs/>
                <w:color w:val="222222"/>
                <w:sz w:val="28"/>
                <w:szCs w:val="28"/>
                <w:shd w:val="clear" w:color="auto" w:fill="FFFFFF"/>
              </w:rPr>
            </w:pPr>
            <w:r w:rsidRPr="007E4E48">
              <w:rPr>
                <w:bCs/>
                <w:color w:val="222222"/>
                <w:sz w:val="28"/>
                <w:szCs w:val="28"/>
                <w:shd w:val="clear" w:color="auto" w:fill="FFFFFF"/>
              </w:rPr>
              <w:t>Id 28166</w:t>
            </w:r>
          </w:p>
          <w:p w14:paraId="442DA6C0" w14:textId="77777777" w:rsidR="007E4E48" w:rsidRPr="00200E14" w:rsidRDefault="007E4E48" w:rsidP="00973619">
            <w:pPr>
              <w:pStyle w:val="Corpodeltesto"/>
              <w:ind w:firstLine="0"/>
              <w:rPr>
                <w:color w:val="222222"/>
                <w:sz w:val="24"/>
                <w:szCs w:val="24"/>
                <w:shd w:val="clear" w:color="auto" w:fill="FFFFFF"/>
              </w:rPr>
            </w:pPr>
          </w:p>
        </w:tc>
        <w:tc>
          <w:tcPr>
            <w:tcW w:w="5237" w:type="dxa"/>
          </w:tcPr>
          <w:p w14:paraId="69EBC073" w14:textId="77777777" w:rsidR="00956F19" w:rsidRDefault="00956F19" w:rsidP="00973619">
            <w:pPr>
              <w:pStyle w:val="Corpodeltesto"/>
              <w:ind w:firstLine="0"/>
              <w:rPr>
                <w:b/>
                <w:color w:val="1F4E79" w:themeColor="accent5" w:themeShade="80"/>
                <w:sz w:val="28"/>
                <w:szCs w:val="28"/>
              </w:rPr>
            </w:pPr>
          </w:p>
          <w:p w14:paraId="43A928F3" w14:textId="401E6A96" w:rsidR="006710A3" w:rsidRPr="00E74AC1" w:rsidRDefault="006710A3" w:rsidP="00973619">
            <w:pPr>
              <w:pStyle w:val="Corpodeltesto"/>
              <w:ind w:firstLine="0"/>
              <w:rPr>
                <w:b/>
                <w:color w:val="1F4E79" w:themeColor="accent5" w:themeShade="80"/>
                <w:sz w:val="28"/>
                <w:szCs w:val="28"/>
              </w:rPr>
            </w:pPr>
            <w:bookmarkStart w:id="0" w:name="_GoBack"/>
            <w:bookmarkEnd w:id="0"/>
            <w:r w:rsidRPr="00E74AC1">
              <w:rPr>
                <w:b/>
                <w:bCs/>
                <w:noProof/>
                <w:color w:val="1F4E79" w:themeColor="accent5" w:themeShade="80"/>
                <w:sz w:val="28"/>
                <w:szCs w:val="28"/>
              </w:rPr>
              <w:drawing>
                <wp:anchor distT="0" distB="0" distL="114300" distR="114300" simplePos="0" relativeHeight="251677696" behindDoc="1" locked="0" layoutInCell="1" allowOverlap="1" wp14:anchorId="4393EA38" wp14:editId="5FBC1945">
                  <wp:simplePos x="0" y="0"/>
                  <wp:positionH relativeFrom="column">
                    <wp:posOffset>1951990</wp:posOffset>
                  </wp:positionH>
                  <wp:positionV relativeFrom="paragraph">
                    <wp:posOffset>-24130</wp:posOffset>
                  </wp:positionV>
                  <wp:extent cx="1043940" cy="1043940"/>
                  <wp:effectExtent l="0" t="0" r="3810" b="381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qr_nsaWeb.jpeg"/>
                          <pic:cNvPicPr/>
                        </pic:nvPicPr>
                        <pic:blipFill>
                          <a:blip r:embed="rId13">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14:sizeRelH relativeFrom="margin">
                    <wp14:pctWidth>0</wp14:pctWidth>
                  </wp14:sizeRelH>
                  <wp14:sizeRelV relativeFrom="margin">
                    <wp14:pctHeight>0</wp14:pctHeight>
                  </wp14:sizeRelV>
                </wp:anchor>
              </w:drawing>
            </w:r>
            <w:r w:rsidR="00E74AC1" w:rsidRPr="00E74AC1">
              <w:rPr>
                <w:b/>
                <w:color w:val="1F4E79" w:themeColor="accent5" w:themeShade="80"/>
                <w:sz w:val="28"/>
                <w:szCs w:val="28"/>
              </w:rPr>
              <w:t>Calcolo infinitesimale</w:t>
            </w:r>
          </w:p>
          <w:p w14:paraId="6DA96EA9" w14:textId="2F408716" w:rsidR="00E74AC1" w:rsidRPr="00E74AC1" w:rsidRDefault="00E74AC1" w:rsidP="00973619">
            <w:pPr>
              <w:pStyle w:val="Corpodeltesto"/>
              <w:ind w:firstLine="0"/>
              <w:rPr>
                <w:b/>
                <w:color w:val="1F4E79" w:themeColor="accent5" w:themeShade="80"/>
                <w:sz w:val="28"/>
                <w:szCs w:val="28"/>
              </w:rPr>
            </w:pPr>
            <w:r w:rsidRPr="00E74AC1">
              <w:rPr>
                <w:b/>
                <w:color w:val="1F4E79" w:themeColor="accent5" w:themeShade="80"/>
                <w:sz w:val="28"/>
                <w:szCs w:val="28"/>
              </w:rPr>
              <w:t>NSA</w:t>
            </w:r>
          </w:p>
          <w:p w14:paraId="2662FFCC" w14:textId="08A1BD01" w:rsidR="007E4E48" w:rsidRPr="00200E14" w:rsidRDefault="00E74AC1" w:rsidP="00973619">
            <w:pPr>
              <w:pStyle w:val="Corpodeltesto"/>
              <w:ind w:firstLine="0"/>
              <w:rPr>
                <w:sz w:val="24"/>
                <w:szCs w:val="24"/>
              </w:rPr>
            </w:pPr>
            <w:hyperlink r:id="rId14" w:history="1">
              <w:r w:rsidR="006710A3" w:rsidRPr="00E74AC1">
                <w:rPr>
                  <w:rStyle w:val="Collegamentoipertestuale"/>
                  <w:sz w:val="24"/>
                  <w:szCs w:val="24"/>
                </w:rPr>
                <w:t>http://nsa.mate</w:t>
              </w:r>
              <w:r w:rsidR="006710A3" w:rsidRPr="00E74AC1">
                <w:rPr>
                  <w:rStyle w:val="Collegamentoipertestuale"/>
                  <w:sz w:val="24"/>
                  <w:szCs w:val="24"/>
                </w:rPr>
                <w:t>w</w:t>
              </w:r>
              <w:r w:rsidR="006710A3" w:rsidRPr="00E74AC1">
                <w:rPr>
                  <w:rStyle w:val="Collegamentoipertestuale"/>
                  <w:sz w:val="24"/>
                  <w:szCs w:val="24"/>
                </w:rPr>
                <w:t>eb.eu/</w:t>
              </w:r>
            </w:hyperlink>
          </w:p>
        </w:tc>
      </w:tr>
      <w:tr w:rsidR="006055D8" w:rsidRPr="00200E14" w14:paraId="19C6A4CC" w14:textId="77777777" w:rsidTr="00E74AC1">
        <w:trPr>
          <w:trHeight w:val="1484"/>
        </w:trPr>
        <w:tc>
          <w:tcPr>
            <w:tcW w:w="4957" w:type="dxa"/>
          </w:tcPr>
          <w:p w14:paraId="5F4C76D1" w14:textId="6941CEB3" w:rsidR="008339F7" w:rsidRDefault="008339F7" w:rsidP="00E74AC1">
            <w:pPr>
              <w:pStyle w:val="Corpodeltesto"/>
              <w:jc w:val="right"/>
              <w:rPr>
                <w:b/>
                <w:bCs/>
                <w:sz w:val="44"/>
                <w:szCs w:val="44"/>
              </w:rPr>
            </w:pPr>
            <w:r w:rsidRPr="008339F7">
              <w:rPr>
                <w:noProof/>
                <w:sz w:val="44"/>
                <w:szCs w:val="44"/>
              </w:rPr>
              <w:drawing>
                <wp:anchor distT="0" distB="0" distL="114300" distR="114300" simplePos="0" relativeHeight="251679744" behindDoc="0" locked="0" layoutInCell="1" allowOverlap="1" wp14:anchorId="49E4D438" wp14:editId="7F5509BF">
                  <wp:simplePos x="0" y="0"/>
                  <wp:positionH relativeFrom="column">
                    <wp:posOffset>0</wp:posOffset>
                  </wp:positionH>
                  <wp:positionV relativeFrom="paragraph">
                    <wp:posOffset>54610</wp:posOffset>
                  </wp:positionV>
                  <wp:extent cx="788400" cy="788400"/>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8400" cy="788400"/>
                          </a:xfrm>
                          <a:prstGeom prst="rect">
                            <a:avLst/>
                          </a:prstGeom>
                          <a:noFill/>
                        </pic:spPr>
                      </pic:pic>
                    </a:graphicData>
                  </a:graphic>
                  <wp14:sizeRelH relativeFrom="margin">
                    <wp14:pctWidth>0</wp14:pctWidth>
                  </wp14:sizeRelH>
                  <wp14:sizeRelV relativeFrom="margin">
                    <wp14:pctHeight>0</wp14:pctHeight>
                  </wp14:sizeRelV>
                </wp:anchor>
              </w:drawing>
            </w:r>
            <w:r w:rsidR="006055D8" w:rsidRPr="008339F7">
              <w:rPr>
                <w:b/>
                <w:bCs/>
                <w:sz w:val="44"/>
                <w:szCs w:val="44"/>
              </w:rPr>
              <w:t>IIS Algarotti</w:t>
            </w:r>
          </w:p>
          <w:p w14:paraId="207C37BC" w14:textId="77777777" w:rsidR="006710A3" w:rsidRDefault="008339F7" w:rsidP="00E74AC1">
            <w:pPr>
              <w:pStyle w:val="Corpodeltesto"/>
              <w:jc w:val="right"/>
              <w:rPr>
                <w:bCs/>
                <w:szCs w:val="22"/>
              </w:rPr>
            </w:pPr>
            <w:proofErr w:type="spellStart"/>
            <w:r>
              <w:rPr>
                <w:bCs/>
                <w:szCs w:val="22"/>
              </w:rPr>
              <w:t>Cannaregio</w:t>
            </w:r>
            <w:proofErr w:type="spellEnd"/>
            <w:r w:rsidR="006710A3">
              <w:rPr>
                <w:bCs/>
                <w:szCs w:val="22"/>
              </w:rPr>
              <w:t xml:space="preserve"> 351</w:t>
            </w:r>
          </w:p>
          <w:p w14:paraId="6265126B" w14:textId="0D872E09" w:rsidR="006055D8" w:rsidRDefault="00E74AC1" w:rsidP="00E74AC1">
            <w:pPr>
              <w:pStyle w:val="Corpodeltesto"/>
              <w:jc w:val="right"/>
              <w:rPr>
                <w:bCs/>
                <w:sz w:val="28"/>
                <w:szCs w:val="28"/>
              </w:rPr>
            </w:pPr>
            <w:r>
              <w:rPr>
                <w:bCs/>
                <w:noProof/>
                <w:szCs w:val="22"/>
              </w:rPr>
              <w:drawing>
                <wp:anchor distT="0" distB="0" distL="114300" distR="114300" simplePos="0" relativeHeight="251681792" behindDoc="0" locked="0" layoutInCell="1" allowOverlap="1" wp14:anchorId="2E500109" wp14:editId="661273D8">
                  <wp:simplePos x="0" y="0"/>
                  <wp:positionH relativeFrom="column">
                    <wp:posOffset>-68580</wp:posOffset>
                  </wp:positionH>
                  <wp:positionV relativeFrom="paragraph">
                    <wp:posOffset>245110</wp:posOffset>
                  </wp:positionV>
                  <wp:extent cx="824400" cy="824400"/>
                  <wp:effectExtent l="0" t="0" r="0" b="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qr_algarotti.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24400" cy="824400"/>
                          </a:xfrm>
                          <a:prstGeom prst="rect">
                            <a:avLst/>
                          </a:prstGeom>
                        </pic:spPr>
                      </pic:pic>
                    </a:graphicData>
                  </a:graphic>
                  <wp14:sizeRelH relativeFrom="margin">
                    <wp14:pctWidth>0</wp14:pctWidth>
                  </wp14:sizeRelH>
                  <wp14:sizeRelV relativeFrom="margin">
                    <wp14:pctHeight>0</wp14:pctHeight>
                  </wp14:sizeRelV>
                </wp:anchor>
              </w:drawing>
            </w:r>
            <w:r w:rsidR="006710A3" w:rsidRPr="006710A3">
              <w:rPr>
                <w:bCs/>
                <w:sz w:val="28"/>
                <w:szCs w:val="28"/>
              </w:rPr>
              <w:t>30121 Venezia</w:t>
            </w:r>
            <w:r w:rsidR="008339F7" w:rsidRPr="006710A3">
              <w:rPr>
                <w:bCs/>
                <w:sz w:val="28"/>
                <w:szCs w:val="28"/>
              </w:rPr>
              <w:t xml:space="preserve"> </w:t>
            </w:r>
          </w:p>
          <w:p w14:paraId="62D4C249" w14:textId="75A26540" w:rsidR="00E74AC1" w:rsidRPr="006710A3" w:rsidRDefault="00E74AC1" w:rsidP="00E74AC1">
            <w:pPr>
              <w:pStyle w:val="Corpodeltesto"/>
              <w:jc w:val="right"/>
              <w:rPr>
                <w:bCs/>
                <w:sz w:val="28"/>
                <w:szCs w:val="28"/>
              </w:rPr>
            </w:pPr>
          </w:p>
          <w:p w14:paraId="5AE5E37D" w14:textId="7EFB660E" w:rsidR="006710A3" w:rsidRPr="008339F7" w:rsidRDefault="00E74AC1" w:rsidP="00E74AC1">
            <w:pPr>
              <w:pStyle w:val="Corpodeltesto"/>
              <w:jc w:val="right"/>
              <w:rPr>
                <w:bCs/>
                <w:szCs w:val="22"/>
              </w:rPr>
            </w:pPr>
            <w:hyperlink r:id="rId16" w:history="1">
              <w:r w:rsidRPr="00E74AC1">
                <w:rPr>
                  <w:rStyle w:val="Collegamentoipertestuale"/>
                  <w:bCs/>
                  <w:szCs w:val="22"/>
                </w:rPr>
                <w:t>https://www.istitutoalgarotti.edu.it/</w:t>
              </w:r>
            </w:hyperlink>
          </w:p>
        </w:tc>
        <w:tc>
          <w:tcPr>
            <w:tcW w:w="5237" w:type="dxa"/>
          </w:tcPr>
          <w:p w14:paraId="775796EA" w14:textId="546546E4" w:rsidR="006055D8" w:rsidRDefault="006710A3" w:rsidP="006055D8">
            <w:pPr>
              <w:pStyle w:val="WW-Corpodeltesto3"/>
              <w:jc w:val="right"/>
              <w:rPr>
                <w:rFonts w:ascii="Times New Roman" w:hAnsi="Times New Roman"/>
                <w:bCs/>
                <w:sz w:val="40"/>
                <w:szCs w:val="40"/>
              </w:rPr>
            </w:pPr>
            <w:r>
              <w:rPr>
                <w:rFonts w:ascii="Times New Roman" w:hAnsi="Times New Roman"/>
                <w:bCs/>
                <w:noProof/>
                <w:sz w:val="40"/>
                <w:szCs w:val="40"/>
              </w:rPr>
              <w:drawing>
                <wp:anchor distT="0" distB="0" distL="114300" distR="114300" simplePos="0" relativeHeight="251680768" behindDoc="0" locked="0" layoutInCell="1" allowOverlap="1" wp14:anchorId="50B8CE32" wp14:editId="09D4C115">
                  <wp:simplePos x="0" y="0"/>
                  <wp:positionH relativeFrom="column">
                    <wp:posOffset>38100</wp:posOffset>
                  </wp:positionH>
                  <wp:positionV relativeFrom="paragraph">
                    <wp:posOffset>60960</wp:posOffset>
                  </wp:positionV>
                  <wp:extent cx="730800" cy="727200"/>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0800" cy="727200"/>
                          </a:xfrm>
                          <a:prstGeom prst="rect">
                            <a:avLst/>
                          </a:prstGeom>
                          <a:noFill/>
                        </pic:spPr>
                      </pic:pic>
                    </a:graphicData>
                  </a:graphic>
                  <wp14:sizeRelH relativeFrom="margin">
                    <wp14:pctWidth>0</wp14:pctWidth>
                  </wp14:sizeRelH>
                  <wp14:sizeRelV relativeFrom="margin">
                    <wp14:pctHeight>0</wp14:pctHeight>
                  </wp14:sizeRelV>
                </wp:anchor>
              </w:drawing>
            </w:r>
            <w:r w:rsidR="006055D8">
              <w:rPr>
                <w:rFonts w:ascii="Times New Roman" w:hAnsi="Times New Roman"/>
                <w:bCs/>
                <w:sz w:val="40"/>
                <w:szCs w:val="40"/>
              </w:rPr>
              <w:t>Mathesis Venezia</w:t>
            </w:r>
          </w:p>
          <w:p w14:paraId="08BDC7B7" w14:textId="77777777" w:rsidR="00E74AC1" w:rsidRDefault="00E74AC1" w:rsidP="006055D8">
            <w:pPr>
              <w:pStyle w:val="WW-Corpodeltesto3"/>
              <w:jc w:val="right"/>
              <w:rPr>
                <w:rFonts w:ascii="Times New Roman" w:hAnsi="Times New Roman"/>
                <w:b w:val="0"/>
                <w:sz w:val="22"/>
                <w:szCs w:val="22"/>
              </w:rPr>
            </w:pPr>
          </w:p>
          <w:p w14:paraId="76457BA7" w14:textId="3D15CF48" w:rsidR="006055D8" w:rsidRDefault="006055D8" w:rsidP="006055D8">
            <w:pPr>
              <w:pStyle w:val="WW-Corpodeltesto3"/>
              <w:jc w:val="right"/>
              <w:rPr>
                <w:rFonts w:ascii="Times New Roman" w:hAnsi="Times New Roman"/>
                <w:b w:val="0"/>
                <w:sz w:val="22"/>
                <w:szCs w:val="22"/>
              </w:rPr>
            </w:pPr>
            <w:r>
              <w:rPr>
                <w:rFonts w:ascii="Times New Roman" w:hAnsi="Times New Roman"/>
                <w:b w:val="0"/>
                <w:sz w:val="22"/>
                <w:szCs w:val="22"/>
              </w:rPr>
              <w:t>c/o Liceo classico ed europeo</w:t>
            </w:r>
          </w:p>
          <w:p w14:paraId="62A59E31" w14:textId="5775CC60" w:rsidR="006055D8" w:rsidRDefault="006055D8" w:rsidP="006055D8">
            <w:pPr>
              <w:pStyle w:val="WW-Corpodeltesto3"/>
              <w:jc w:val="right"/>
              <w:rPr>
                <w:rFonts w:ascii="Times New Roman" w:hAnsi="Times New Roman"/>
                <w:b w:val="0"/>
              </w:rPr>
            </w:pPr>
            <w:r>
              <w:rPr>
                <w:rFonts w:ascii="Times New Roman" w:hAnsi="Times New Roman"/>
                <w:b w:val="0"/>
                <w:sz w:val="22"/>
                <w:szCs w:val="22"/>
              </w:rPr>
              <w:t>annessi al Convitto Nazionale</w:t>
            </w:r>
            <w:r>
              <w:rPr>
                <w:rFonts w:ascii="Times New Roman" w:hAnsi="Times New Roman"/>
                <w:b w:val="0"/>
              </w:rPr>
              <w:t xml:space="preserve"> </w:t>
            </w:r>
          </w:p>
          <w:p w14:paraId="06B2A6A1" w14:textId="5546976A" w:rsidR="006055D8" w:rsidRDefault="00E74AC1" w:rsidP="006055D8">
            <w:pPr>
              <w:pStyle w:val="WW-Corpodeltesto3"/>
              <w:jc w:val="right"/>
              <w:rPr>
                <w:rFonts w:ascii="Times New Roman" w:hAnsi="Times New Roman"/>
                <w:sz w:val="36"/>
                <w:szCs w:val="36"/>
              </w:rPr>
            </w:pPr>
            <w:r>
              <w:rPr>
                <w:rFonts w:ascii="Garamond" w:hAnsi="Garamond"/>
                <w:b w:val="0"/>
                <w:noProof/>
              </w:rPr>
              <w:drawing>
                <wp:anchor distT="0" distB="0" distL="114300" distR="114300" simplePos="0" relativeHeight="251674624" behindDoc="0" locked="0" layoutInCell="1" allowOverlap="1" wp14:anchorId="7107AB57" wp14:editId="18DA0A9E">
                  <wp:simplePos x="0" y="0"/>
                  <wp:positionH relativeFrom="column">
                    <wp:posOffset>141706</wp:posOffset>
                  </wp:positionH>
                  <wp:positionV relativeFrom="paragraph">
                    <wp:posOffset>104140</wp:posOffset>
                  </wp:positionV>
                  <wp:extent cx="556895" cy="845338"/>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6895" cy="845338"/>
                          </a:xfrm>
                          <a:prstGeom prst="rect">
                            <a:avLst/>
                          </a:prstGeom>
                          <a:noFill/>
                        </pic:spPr>
                      </pic:pic>
                    </a:graphicData>
                  </a:graphic>
                  <wp14:sizeRelH relativeFrom="margin">
                    <wp14:pctWidth>0</wp14:pctWidth>
                  </wp14:sizeRelH>
                  <wp14:sizeRelV relativeFrom="margin">
                    <wp14:pctHeight>0</wp14:pctHeight>
                  </wp14:sizeRelV>
                </wp:anchor>
              </w:drawing>
            </w:r>
            <w:r w:rsidR="006055D8">
              <w:rPr>
                <w:rFonts w:ascii="Times New Roman" w:hAnsi="Times New Roman"/>
                <w:sz w:val="36"/>
                <w:szCs w:val="36"/>
              </w:rPr>
              <w:t>Marco Foscarini</w:t>
            </w:r>
          </w:p>
          <w:p w14:paraId="0EAF2663" w14:textId="69900617" w:rsidR="006055D8" w:rsidRDefault="006055D8" w:rsidP="006055D8">
            <w:pPr>
              <w:pStyle w:val="WW-Corpodeltesto3"/>
              <w:jc w:val="right"/>
              <w:rPr>
                <w:rFonts w:ascii="Times New Roman" w:hAnsi="Times New Roman"/>
                <w:b w:val="0"/>
                <w:sz w:val="22"/>
                <w:szCs w:val="22"/>
              </w:rPr>
            </w:pPr>
            <w:r>
              <w:rPr>
                <w:rFonts w:ascii="Times New Roman" w:hAnsi="Times New Roman"/>
                <w:b w:val="0"/>
                <w:sz w:val="22"/>
                <w:szCs w:val="22"/>
              </w:rPr>
              <w:t xml:space="preserve">Fondamenta Santa Caterina, </w:t>
            </w:r>
          </w:p>
          <w:p w14:paraId="70606AC5" w14:textId="5F4FE230" w:rsidR="006055D8" w:rsidRDefault="006055D8" w:rsidP="006055D8">
            <w:pPr>
              <w:pStyle w:val="WW-Corpodeltesto3"/>
              <w:jc w:val="right"/>
              <w:rPr>
                <w:rFonts w:ascii="Times New Roman" w:hAnsi="Times New Roman"/>
                <w:b w:val="0"/>
                <w:sz w:val="22"/>
                <w:szCs w:val="22"/>
              </w:rPr>
            </w:pPr>
            <w:proofErr w:type="spellStart"/>
            <w:r>
              <w:rPr>
                <w:rFonts w:ascii="Times New Roman" w:hAnsi="Times New Roman"/>
                <w:b w:val="0"/>
                <w:sz w:val="22"/>
                <w:szCs w:val="22"/>
              </w:rPr>
              <w:t>Cannaregio</w:t>
            </w:r>
            <w:proofErr w:type="spellEnd"/>
            <w:r>
              <w:rPr>
                <w:rFonts w:ascii="Times New Roman" w:hAnsi="Times New Roman"/>
                <w:b w:val="0"/>
                <w:sz w:val="22"/>
                <w:szCs w:val="22"/>
              </w:rPr>
              <w:t xml:space="preserve"> 4941/42</w:t>
            </w:r>
          </w:p>
          <w:p w14:paraId="3DECFA5B" w14:textId="77777777" w:rsidR="006055D8" w:rsidRDefault="006055D8" w:rsidP="006055D8">
            <w:pPr>
              <w:pStyle w:val="WW-Corpodeltesto3"/>
              <w:jc w:val="right"/>
              <w:rPr>
                <w:rFonts w:ascii="Times New Roman" w:hAnsi="Times New Roman"/>
                <w:b w:val="0"/>
                <w:sz w:val="28"/>
                <w:szCs w:val="28"/>
              </w:rPr>
            </w:pPr>
            <w:r>
              <w:rPr>
                <w:rFonts w:ascii="Times New Roman" w:hAnsi="Times New Roman"/>
                <w:b w:val="0"/>
              </w:rPr>
              <w:t xml:space="preserve">30121   </w:t>
            </w:r>
            <w:r>
              <w:rPr>
                <w:rFonts w:ascii="Times New Roman" w:hAnsi="Times New Roman"/>
                <w:b w:val="0"/>
                <w:sz w:val="28"/>
                <w:szCs w:val="28"/>
              </w:rPr>
              <w:t>Venezia</w:t>
            </w:r>
          </w:p>
          <w:p w14:paraId="474D5963" w14:textId="023252B6" w:rsidR="006055D8" w:rsidRDefault="006055D8" w:rsidP="006055D8">
            <w:pPr>
              <w:pStyle w:val="WW-Corpodeltesto3"/>
              <w:jc w:val="center"/>
              <w:rPr>
                <w:rFonts w:ascii="Garamond" w:hAnsi="Garamond"/>
                <w:b w:val="0"/>
              </w:rPr>
            </w:pPr>
          </w:p>
          <w:p w14:paraId="40550C53" w14:textId="77777777" w:rsidR="006055D8" w:rsidRPr="00200E14" w:rsidRDefault="006055D8" w:rsidP="00973619">
            <w:pPr>
              <w:pStyle w:val="Corpodeltesto"/>
              <w:ind w:firstLine="0"/>
              <w:rPr>
                <w:sz w:val="24"/>
                <w:szCs w:val="24"/>
              </w:rPr>
            </w:pPr>
          </w:p>
        </w:tc>
      </w:tr>
    </w:tbl>
    <w:p w14:paraId="7FDCE142" w14:textId="77777777" w:rsidR="00200E14" w:rsidRDefault="00200E14">
      <w:pPr>
        <w:pStyle w:val="Corpodeltesto"/>
        <w:jc w:val="center"/>
        <w:rPr>
          <w:rFonts w:ascii="Garamond" w:hAnsi="Garamond"/>
          <w:szCs w:val="22"/>
        </w:rPr>
      </w:pPr>
    </w:p>
    <w:p w14:paraId="377642FD" w14:textId="74A03F56" w:rsidR="00832D34" w:rsidRDefault="00832D34">
      <w:pPr>
        <w:pStyle w:val="WW-Corpodeltesto3"/>
        <w:jc w:val="center"/>
        <w:rPr>
          <w:rFonts w:ascii="Times New Roman" w:hAnsi="Times New Roman"/>
          <w:bCs/>
          <w:sz w:val="40"/>
          <w:szCs w:val="40"/>
        </w:rPr>
      </w:pPr>
    </w:p>
    <w:p w14:paraId="700EDA5A" w14:textId="3DA406FB" w:rsidR="00202F82" w:rsidRDefault="00202F82">
      <w:pPr>
        <w:pStyle w:val="WW-Corpodeltesto3"/>
        <w:jc w:val="center"/>
        <w:rPr>
          <w:rFonts w:ascii="Times New Roman" w:hAnsi="Times New Roman"/>
          <w:bCs/>
          <w:sz w:val="40"/>
          <w:szCs w:val="40"/>
        </w:rPr>
      </w:pPr>
    </w:p>
    <w:p w14:paraId="31959757" w14:textId="500E1D07" w:rsidR="00202F82" w:rsidRDefault="00202F82">
      <w:pPr>
        <w:pStyle w:val="WW-Corpodeltesto3"/>
        <w:jc w:val="center"/>
      </w:pPr>
    </w:p>
    <w:p w14:paraId="52DBA292" w14:textId="543809B3" w:rsidR="00202F82" w:rsidRDefault="00202F82">
      <w:pPr>
        <w:pStyle w:val="WW-Corpodeltesto3"/>
        <w:jc w:val="center"/>
      </w:pPr>
    </w:p>
    <w:p w14:paraId="4EF89D32" w14:textId="6BA1B267" w:rsidR="00202F82" w:rsidRDefault="00202F82">
      <w:pPr>
        <w:pStyle w:val="WW-Corpodeltesto3"/>
        <w:jc w:val="center"/>
      </w:pPr>
    </w:p>
    <w:p w14:paraId="32B35F0E" w14:textId="4C5D5271" w:rsidR="00202F82" w:rsidRDefault="00202F82">
      <w:pPr>
        <w:pStyle w:val="WW-Corpodeltesto3"/>
        <w:jc w:val="center"/>
      </w:pPr>
    </w:p>
    <w:p w14:paraId="08102E52" w14:textId="616430F0" w:rsidR="00042AFE" w:rsidRDefault="00042AFE">
      <w:pPr>
        <w:pStyle w:val="WW-Corpodeltesto3"/>
        <w:jc w:val="center"/>
      </w:pPr>
    </w:p>
    <w:p w14:paraId="576CF0C1" w14:textId="534DB8B9" w:rsidR="00887A75" w:rsidRPr="00887A75" w:rsidRDefault="00887A75" w:rsidP="00887A75">
      <w:pPr>
        <w:jc w:val="center"/>
        <w:rPr>
          <w:rFonts w:ascii="Lucida Calligraphy" w:hAnsi="Lucida Calligraphy"/>
          <w:b/>
          <w:sz w:val="40"/>
          <w:szCs w:val="40"/>
        </w:rPr>
      </w:pPr>
    </w:p>
    <w:p w14:paraId="2E2ACED0" w14:textId="77777777" w:rsidR="00BF1D59" w:rsidRDefault="00BF1D59">
      <w:pPr>
        <w:jc w:val="center"/>
        <w:rPr>
          <w:rFonts w:ascii="Garamond" w:hAnsi="Garamond"/>
          <w:b/>
          <w:sz w:val="28"/>
        </w:rPr>
      </w:pPr>
    </w:p>
    <w:p w14:paraId="47E9E540" w14:textId="0E97221C" w:rsidR="00202F82" w:rsidRDefault="004A2B2F">
      <w:pPr>
        <w:jc w:val="center"/>
        <w:rPr>
          <w:rFonts w:ascii="Garamond" w:hAnsi="Garamond"/>
          <w:b/>
          <w:sz w:val="28"/>
        </w:rPr>
      </w:pPr>
      <w:bookmarkStart w:id="1" w:name="_Hlk3551905"/>
      <w:bookmarkEnd w:id="1"/>
      <w:r>
        <w:rPr>
          <w:noProof/>
        </w:rPr>
        <w:drawing>
          <wp:inline distT="0" distB="0" distL="0" distR="0" wp14:anchorId="61B60C85" wp14:editId="302F04DF">
            <wp:extent cx="1227600" cy="1166400"/>
            <wp:effectExtent l="0" t="0" r="0" b="0"/>
            <wp:docPr id="2" name="Immagine 2" descr="Galleria imma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leria immagin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7600" cy="1166400"/>
                    </a:xfrm>
                    <a:prstGeom prst="rect">
                      <a:avLst/>
                    </a:prstGeom>
                    <a:noFill/>
                    <a:ln>
                      <a:noFill/>
                    </a:ln>
                  </pic:spPr>
                </pic:pic>
              </a:graphicData>
            </a:graphic>
          </wp:inline>
        </w:drawing>
      </w:r>
    </w:p>
    <w:p w14:paraId="730CB32B" w14:textId="77777777" w:rsidR="00202F82" w:rsidRDefault="00202F82">
      <w:pPr>
        <w:jc w:val="center"/>
        <w:rPr>
          <w:rFonts w:ascii="Garamond" w:hAnsi="Garamond"/>
          <w:b/>
        </w:rPr>
      </w:pPr>
    </w:p>
    <w:p w14:paraId="06CA4652" w14:textId="44D42F5E" w:rsidR="0023424A" w:rsidRDefault="00D836DF" w:rsidP="00DA4A39">
      <w:pPr>
        <w:pStyle w:val="WW-Corpodeltesto3"/>
        <w:rPr>
          <w:rFonts w:ascii="Garamond" w:hAnsi="Garamond"/>
          <w:b w:val="0"/>
        </w:rPr>
      </w:pPr>
      <w:r>
        <w:rPr>
          <w:rFonts w:ascii="Garamond" w:hAnsi="Garamond"/>
          <w:b w:val="0"/>
        </w:rPr>
        <w:t xml:space="preserve">    </w:t>
      </w:r>
      <w:r w:rsidR="00042AFE">
        <w:rPr>
          <w:rFonts w:ascii="Garamond" w:hAnsi="Garamond"/>
          <w:b w:val="0"/>
        </w:rPr>
        <w:t xml:space="preserve">                 </w:t>
      </w:r>
    </w:p>
    <w:p w14:paraId="4745E6C0" w14:textId="70E8EA00" w:rsidR="00390C06" w:rsidRPr="00706741" w:rsidRDefault="00390C06">
      <w:pPr>
        <w:pStyle w:val="Corpodeltesto"/>
        <w:rPr>
          <w:b/>
          <w:i/>
          <w:sz w:val="28"/>
          <w:szCs w:val="28"/>
        </w:rPr>
      </w:pPr>
      <w:r w:rsidRPr="00706741">
        <w:rPr>
          <w:b/>
          <w:i/>
          <w:sz w:val="28"/>
          <w:szCs w:val="28"/>
        </w:rPr>
        <w:t>NSA un’altra analisi è possibile</w:t>
      </w:r>
    </w:p>
    <w:p w14:paraId="5A4063FB" w14:textId="77777777" w:rsidR="00DA4A39" w:rsidRDefault="00DA4A39" w:rsidP="0011386E">
      <w:pPr>
        <w:pStyle w:val="Corpodeltesto"/>
      </w:pPr>
    </w:p>
    <w:p w14:paraId="238B311E" w14:textId="0B9B2753" w:rsidR="00706741" w:rsidRDefault="00706741" w:rsidP="0011386E">
      <w:pPr>
        <w:pStyle w:val="Corpodeltesto"/>
      </w:pPr>
      <w:r>
        <w:t xml:space="preserve">Questo </w:t>
      </w:r>
      <w:proofErr w:type="gramStart"/>
      <w:r>
        <w:t>mini-corso</w:t>
      </w:r>
      <w:proofErr w:type="gramEnd"/>
      <w:r>
        <w:t xml:space="preserve"> si propone alcuni obiettivi di base</w:t>
      </w:r>
      <w:r w:rsidR="00D95B84">
        <w:t>, introduttivi</w:t>
      </w:r>
      <w:r>
        <w:t>:</w:t>
      </w:r>
    </w:p>
    <w:p w14:paraId="38E0B02D" w14:textId="4D0E4ECC" w:rsidR="00706741" w:rsidRDefault="00AE0325" w:rsidP="00AE0325">
      <w:pPr>
        <w:pStyle w:val="Corpodeltesto"/>
        <w:numPr>
          <w:ilvl w:val="0"/>
          <w:numId w:val="3"/>
        </w:numPr>
      </w:pPr>
      <w:r>
        <w:t>Far conoscere l’esistenza d</w:t>
      </w:r>
      <w:r w:rsidR="00DA4A39">
        <w:t xml:space="preserve">ella </w:t>
      </w:r>
      <w:r w:rsidR="00DA4A39" w:rsidRPr="00061B49">
        <w:rPr>
          <w:caps/>
        </w:rPr>
        <w:t>nsa</w:t>
      </w:r>
      <w:r w:rsidR="00DA4A39">
        <w:t>,</w:t>
      </w:r>
      <w:r w:rsidR="0065071A">
        <w:t xml:space="preserve"> analisi che torna ad essere infinitesi</w:t>
      </w:r>
      <w:r w:rsidR="00DE4AD3">
        <w:t>male.</w:t>
      </w:r>
    </w:p>
    <w:p w14:paraId="19D37E2D" w14:textId="77777777" w:rsidR="0011386E" w:rsidRDefault="00DE4AD3" w:rsidP="00AE0325">
      <w:pPr>
        <w:pStyle w:val="Corpodeltesto"/>
        <w:numPr>
          <w:ilvl w:val="0"/>
          <w:numId w:val="3"/>
        </w:numPr>
      </w:pPr>
      <w:r>
        <w:t>Insegnare i primi elementi d</w:t>
      </w:r>
      <w:r w:rsidR="004E0BBC">
        <w:t>ella</w:t>
      </w:r>
      <w:r>
        <w:t xml:space="preserve"> NSA</w:t>
      </w:r>
      <w:r w:rsidR="004E0BBC">
        <w:t xml:space="preserve"> e illustrare le differenze rispetto all</w:t>
      </w:r>
      <w:r w:rsidR="0011386E">
        <w:t>’analisi standard</w:t>
      </w:r>
    </w:p>
    <w:p w14:paraId="2ECFE8C2" w14:textId="77777777" w:rsidR="00703110" w:rsidRDefault="00703110" w:rsidP="00AE0325">
      <w:pPr>
        <w:pStyle w:val="Corpodeltesto"/>
        <w:numPr>
          <w:ilvl w:val="0"/>
          <w:numId w:val="3"/>
        </w:numPr>
      </w:pPr>
      <w:r>
        <w:t>Mostrare come la NSA sia particolarmente adatta come primo approccio all’analisi</w:t>
      </w:r>
    </w:p>
    <w:p w14:paraId="38B5B388" w14:textId="6B1386CA" w:rsidR="0008390F" w:rsidRDefault="00703110" w:rsidP="00190844">
      <w:pPr>
        <w:pStyle w:val="Corpodeltesto"/>
        <w:numPr>
          <w:ilvl w:val="0"/>
          <w:numId w:val="3"/>
        </w:numPr>
      </w:pPr>
      <w:r>
        <w:t xml:space="preserve">Mostrare esempi concreti di </w:t>
      </w:r>
      <w:r w:rsidR="00121298">
        <w:t>lezioni, esercizi, attività svolte in classe</w:t>
      </w:r>
      <w:r w:rsidR="00DE4AD3">
        <w:t xml:space="preserve">. </w:t>
      </w:r>
    </w:p>
    <w:p w14:paraId="7F68BF32" w14:textId="707BDD8B" w:rsidR="00390C06" w:rsidRDefault="00390C06">
      <w:pPr>
        <w:pStyle w:val="Corpodeltesto"/>
      </w:pPr>
    </w:p>
    <w:p w14:paraId="5AEF0B6A" w14:textId="55166211" w:rsidR="00390C06" w:rsidRDefault="00AA6159" w:rsidP="002B4B41">
      <w:pPr>
        <w:pStyle w:val="Corpodeltesto"/>
        <w:ind w:firstLine="0"/>
      </w:pPr>
      <w:r>
        <w:t xml:space="preserve">Il corso è tenuto da due docenti che hanno sperimentato </w:t>
      </w:r>
      <w:r w:rsidR="00D95B84">
        <w:t xml:space="preserve">questo metodo nelle </w:t>
      </w:r>
      <w:r w:rsidR="00190844">
        <w:t xml:space="preserve">loro </w:t>
      </w:r>
      <w:r w:rsidR="00D95B84">
        <w:t>classi</w:t>
      </w:r>
      <w:r w:rsidR="00190844">
        <w:t>,</w:t>
      </w:r>
      <w:r w:rsidR="007B4F11">
        <w:t xml:space="preserve"> </w:t>
      </w:r>
      <w:r w:rsidR="00190844">
        <w:t>negli ultimi anni.</w:t>
      </w:r>
    </w:p>
    <w:p w14:paraId="56BD0D93" w14:textId="2A44502E" w:rsidR="001F2436" w:rsidRDefault="001F2436" w:rsidP="002B4B41">
      <w:pPr>
        <w:pStyle w:val="Corpodeltesto"/>
        <w:ind w:firstLine="0"/>
      </w:pPr>
      <w:r>
        <w:t xml:space="preserve">Trattandosi di un corso introduttivo non sono previste verifiche finali, ma piuttosto un </w:t>
      </w:r>
      <w:proofErr w:type="spellStart"/>
      <w:r w:rsidRPr="001F2436">
        <w:rPr>
          <w:i/>
        </w:rPr>
        <w:t>question</w:t>
      </w:r>
      <w:proofErr w:type="spellEnd"/>
      <w:r w:rsidRPr="001F2436">
        <w:rPr>
          <w:i/>
        </w:rPr>
        <w:t xml:space="preserve"> time</w:t>
      </w:r>
      <w:r w:rsidR="00955BA2">
        <w:t xml:space="preserve">: i docenti </w:t>
      </w:r>
      <w:r w:rsidR="0030022A">
        <w:t>risponderanno a</w:t>
      </w:r>
      <w:r w:rsidR="00622266">
        <w:t>lle domande dei presenti</w:t>
      </w:r>
      <w:r w:rsidR="00955BA2">
        <w:t>.</w:t>
      </w:r>
    </w:p>
    <w:p w14:paraId="19C4B60D" w14:textId="4E1F35D5" w:rsidR="00E836FC" w:rsidRDefault="00E836FC" w:rsidP="002B4B41">
      <w:pPr>
        <w:pStyle w:val="Corpodeltesto"/>
        <w:ind w:firstLine="0"/>
      </w:pPr>
      <w:r>
        <w:t>Il corso è registrato sulla piattaforma SOFI</w:t>
      </w:r>
      <w:r w:rsidR="00854B30">
        <w:t>A che va usata anche per l’iscrizione.</w:t>
      </w:r>
    </w:p>
    <w:p w14:paraId="36BBC60B" w14:textId="112C0EA3" w:rsidR="00390C06" w:rsidRDefault="00D518CB" w:rsidP="00B873FD">
      <w:pPr>
        <w:pStyle w:val="Corpodeltesto"/>
        <w:ind w:firstLine="0"/>
        <w:rPr>
          <w:i/>
          <w:color w:val="222222"/>
          <w:sz w:val="24"/>
          <w:szCs w:val="24"/>
          <w:shd w:val="clear" w:color="auto" w:fill="FFFFFF"/>
        </w:rPr>
      </w:pPr>
      <w:r>
        <w:rPr>
          <w:noProof/>
        </w:rPr>
        <w:drawing>
          <wp:anchor distT="0" distB="0" distL="114300" distR="114300" simplePos="0" relativeHeight="251664384" behindDoc="1" locked="0" layoutInCell="1" allowOverlap="1" wp14:anchorId="12D0030E" wp14:editId="41C61E95">
            <wp:simplePos x="0" y="0"/>
            <wp:positionH relativeFrom="column">
              <wp:posOffset>737236</wp:posOffset>
            </wp:positionH>
            <wp:positionV relativeFrom="paragraph">
              <wp:posOffset>92710</wp:posOffset>
            </wp:positionV>
            <wp:extent cx="1463040" cy="1828207"/>
            <wp:effectExtent l="0" t="0" r="3810" b="635"/>
            <wp:wrapNone/>
            <wp:docPr id="3" name="Immagine 3" descr="Immagine che contiene uomo, persona, occhiali, indoss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edel.jpeg"/>
                    <pic:cNvPicPr/>
                  </pic:nvPicPr>
                  <pic:blipFill rotWithShape="1">
                    <a:blip r:embed="rId20" cstate="print">
                      <a:extLst>
                        <a:ext uri="{28A0092B-C50C-407E-A947-70E740481C1C}">
                          <a14:useLocalDpi xmlns:a14="http://schemas.microsoft.com/office/drawing/2010/main" val="0"/>
                        </a:ext>
                      </a:extLst>
                    </a:blip>
                    <a:srcRect r="4119"/>
                    <a:stretch/>
                  </pic:blipFill>
                  <pic:spPr bwMode="auto">
                    <a:xfrm>
                      <a:off x="0" y="0"/>
                      <a:ext cx="1463515"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D95F3C" w14:textId="2CA01F0D" w:rsidR="00390C06" w:rsidRPr="008344BF" w:rsidRDefault="00390C06" w:rsidP="00390C06">
      <w:pPr>
        <w:pStyle w:val="Corpodeltesto"/>
        <w:rPr>
          <w:i/>
        </w:rPr>
      </w:pPr>
    </w:p>
    <w:p w14:paraId="5A273E16" w14:textId="469C9A14" w:rsidR="00390C06" w:rsidRPr="008344BF" w:rsidRDefault="00390C06" w:rsidP="00390C06">
      <w:pPr>
        <w:pStyle w:val="Corpodeltesto"/>
        <w:rPr>
          <w:i/>
        </w:rPr>
      </w:pPr>
    </w:p>
    <w:p w14:paraId="2E85C229" w14:textId="407EB7FA" w:rsidR="00390C06" w:rsidRPr="008344BF" w:rsidRDefault="00390C06" w:rsidP="00390C06">
      <w:pPr>
        <w:pStyle w:val="Corpodeltesto"/>
        <w:rPr>
          <w:i/>
        </w:rPr>
      </w:pPr>
    </w:p>
    <w:p w14:paraId="5C767583" w14:textId="0038FB85" w:rsidR="00390C06" w:rsidRPr="008344BF" w:rsidRDefault="00390C06" w:rsidP="00390C06">
      <w:pPr>
        <w:pStyle w:val="Corpodeltesto"/>
        <w:rPr>
          <w:i/>
        </w:rPr>
      </w:pPr>
    </w:p>
    <w:p w14:paraId="4786FB88" w14:textId="3E3D1E1A" w:rsidR="00390C06" w:rsidRPr="008344BF" w:rsidRDefault="00390C06" w:rsidP="00390C06">
      <w:pPr>
        <w:pStyle w:val="Corpodeltesto"/>
        <w:rPr>
          <w:i/>
        </w:rPr>
      </w:pPr>
    </w:p>
    <w:p w14:paraId="206C5B30" w14:textId="11C41087" w:rsidR="00390C06" w:rsidRPr="008344BF" w:rsidRDefault="00390C06" w:rsidP="00390C06">
      <w:pPr>
        <w:pStyle w:val="Corpodeltesto"/>
        <w:rPr>
          <w:i/>
        </w:rPr>
      </w:pPr>
    </w:p>
    <w:p w14:paraId="77F2FE8D" w14:textId="093D1F05" w:rsidR="00390C06" w:rsidRPr="008344BF" w:rsidRDefault="00390C06" w:rsidP="00390C06">
      <w:pPr>
        <w:pStyle w:val="Corpodeltesto"/>
        <w:rPr>
          <w:i/>
        </w:rPr>
      </w:pPr>
    </w:p>
    <w:p w14:paraId="401C5751" w14:textId="5D931486" w:rsidR="00390C06" w:rsidRPr="008344BF" w:rsidRDefault="00390C06" w:rsidP="00390C06">
      <w:pPr>
        <w:pStyle w:val="WW-Corpodeltesto3"/>
        <w:jc w:val="center"/>
        <w:rPr>
          <w:rFonts w:ascii="DejaVu Sans Condensed" w:hAnsi="DejaVu Sans Condensed"/>
          <w:b w:val="0"/>
          <w:sz w:val="20"/>
        </w:rPr>
      </w:pPr>
    </w:p>
    <w:p w14:paraId="1A4E8E14" w14:textId="0EF23B39" w:rsidR="00390C06" w:rsidRPr="004C3EC0" w:rsidRDefault="00390C06" w:rsidP="00390C06">
      <w:pPr>
        <w:pStyle w:val="Textbody"/>
        <w:rPr>
          <w:lang w:val="en-US"/>
        </w:rPr>
      </w:pPr>
      <w:r w:rsidRPr="00D518CB">
        <w:rPr>
          <w:i/>
          <w:iCs/>
        </w:rPr>
        <w:t xml:space="preserve"> </w:t>
      </w:r>
      <w:r w:rsidRPr="004C3EC0">
        <w:rPr>
          <w:i/>
          <w:iCs/>
          <w:sz w:val="20"/>
          <w:lang w:val="en-US"/>
        </w:rPr>
        <w:t xml:space="preserve">This </w:t>
      </w:r>
      <w:proofErr w:type="gramStart"/>
      <w:r w:rsidRPr="004C3EC0">
        <w:rPr>
          <w:i/>
          <w:iCs/>
          <w:sz w:val="20"/>
          <w:lang w:val="en-US"/>
        </w:rPr>
        <w:t>state of affairs should</w:t>
      </w:r>
      <w:proofErr w:type="gramEnd"/>
      <w:r w:rsidRPr="004C3EC0">
        <w:rPr>
          <w:i/>
          <w:iCs/>
          <w:sz w:val="20"/>
          <w:lang w:val="en-US"/>
        </w:rPr>
        <w:t xml:space="preserve"> prevent a rather common misinterpretation of Non-standard Analysis, namely the idea that it is some kind of extravagance or fad of mathematical logicians. Nothing could be farther from the truth. Rather there are good reasons to believe that Non-standard Analysis in some version or other, will be the analysis of the future.</w:t>
      </w:r>
    </w:p>
    <w:p w14:paraId="52AD4BF6" w14:textId="77777777" w:rsidR="00390C06" w:rsidRDefault="00390C06" w:rsidP="00390C06">
      <w:pPr>
        <w:pStyle w:val="Textbody"/>
        <w:rPr>
          <w:sz w:val="20"/>
        </w:rPr>
      </w:pPr>
      <w:r>
        <w:rPr>
          <w:sz w:val="20"/>
        </w:rPr>
        <w:t>Questo stato di cose dovrebbe metterci al riparo dal un fraintendimento piuttosto comune dell'analisi non-standard, e cioè l'idea che si tratti di una qualche sorta di stravaganza o mania dei logici-matematici. Nulla potrebbe essere più lontano dalla verità. Piuttosto ci sono buone ragioni per credere che in una forma o in un'altra la NSA sarà l'analisi del futuro.</w:t>
      </w:r>
    </w:p>
    <w:p w14:paraId="5D480D22" w14:textId="77777777" w:rsidR="00390C06" w:rsidRDefault="00390C06" w:rsidP="00390C06">
      <w:pPr>
        <w:pStyle w:val="Textbody"/>
        <w:rPr>
          <w:rFonts w:ascii="DejaVu Serif" w:hAnsi="DejaVu Serif"/>
          <w:i/>
          <w:iCs/>
          <w:sz w:val="20"/>
        </w:rPr>
      </w:pPr>
      <w:r>
        <w:rPr>
          <w:rFonts w:ascii="DejaVu Serif" w:hAnsi="DejaVu Serif"/>
          <w:i/>
          <w:iCs/>
          <w:sz w:val="20"/>
        </w:rPr>
        <w:t xml:space="preserve">Kurt </w:t>
      </w:r>
      <w:proofErr w:type="spellStart"/>
      <w:r>
        <w:rPr>
          <w:rFonts w:ascii="DejaVu Serif" w:hAnsi="DejaVu Serif"/>
          <w:i/>
          <w:iCs/>
          <w:sz w:val="20"/>
        </w:rPr>
        <w:t>G</w:t>
      </w:r>
      <w:r>
        <w:rPr>
          <w:rFonts w:ascii="DejaVu Serif" w:eastAsia="HG Mincho Light J" w:hAnsi="DejaVu Serif" w:cs="Times New Roman"/>
          <w:i/>
          <w:iCs/>
          <w:sz w:val="20"/>
        </w:rPr>
        <w:t>ő</w:t>
      </w:r>
      <w:r>
        <w:rPr>
          <w:rFonts w:ascii="DejaVu Serif" w:hAnsi="DejaVu Serif"/>
          <w:i/>
          <w:iCs/>
          <w:sz w:val="20"/>
        </w:rPr>
        <w:t>del</w:t>
      </w:r>
      <w:proofErr w:type="spellEnd"/>
      <w:r>
        <w:rPr>
          <w:rFonts w:ascii="DejaVu Serif" w:hAnsi="DejaVu Serif"/>
          <w:i/>
          <w:iCs/>
          <w:sz w:val="20"/>
        </w:rPr>
        <w:t>, Princeton, marzo 1973</w:t>
      </w:r>
    </w:p>
    <w:p w14:paraId="6818DCBE" w14:textId="77777777" w:rsidR="00390C06" w:rsidRPr="002A0A51" w:rsidRDefault="00390C06" w:rsidP="00B873FD">
      <w:pPr>
        <w:pStyle w:val="Corpodeltesto"/>
        <w:ind w:firstLine="0"/>
        <w:rPr>
          <w:i/>
          <w:color w:val="222222"/>
          <w:sz w:val="24"/>
          <w:szCs w:val="24"/>
          <w:shd w:val="clear" w:color="auto" w:fill="FFFFFF"/>
        </w:rPr>
      </w:pPr>
    </w:p>
    <w:p w14:paraId="138125AC" w14:textId="77777777" w:rsidR="00B873FD" w:rsidRPr="002A0A51" w:rsidRDefault="00B873FD">
      <w:pPr>
        <w:pStyle w:val="Corpodeltesto"/>
        <w:ind w:firstLine="0"/>
        <w:rPr>
          <w:i/>
          <w:iCs/>
          <w:sz w:val="24"/>
          <w:szCs w:val="24"/>
        </w:rPr>
      </w:pPr>
    </w:p>
    <w:sectPr w:rsidR="00B873FD" w:rsidRPr="002A0A51" w:rsidSect="00200E14">
      <w:pgSz w:w="11906" w:h="16838" w:code="9"/>
      <w:pgMar w:top="567" w:right="851" w:bottom="567" w:left="851" w:header="0" w:footer="0" w:gutter="0"/>
      <w:cols w:space="10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A75E2" w14:textId="77777777" w:rsidR="0038547D" w:rsidRDefault="0038547D">
      <w:r>
        <w:separator/>
      </w:r>
    </w:p>
  </w:endnote>
  <w:endnote w:type="continuationSeparator" w:id="0">
    <w:p w14:paraId="2A0E70CC" w14:textId="77777777" w:rsidR="0038547D" w:rsidRDefault="0038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DejaVu Sans">
    <w:altName w:val="Verdan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G Mincho Light J">
    <w:altName w:val="Cambri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Mono">
    <w:charset w:val="01"/>
    <w:family w:val="modern"/>
    <w:pitch w:val="fixed"/>
  </w:font>
  <w:font w:name="DejaVu Sans Condensed">
    <w:altName w:val="Verdana"/>
    <w:charset w:val="00"/>
    <w:family w:val="swiss"/>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DejaVu Serif">
    <w:altName w:val="Cambria"/>
    <w:charset w:val="00"/>
    <w:family w:val="roman"/>
    <w:pitch w:val="variable"/>
  </w:font>
  <w:font w:name="Lucida Calligraphy">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BBFD4" w14:textId="77777777" w:rsidR="0038547D" w:rsidRDefault="0038547D">
      <w:r>
        <w:separator/>
      </w:r>
    </w:p>
  </w:footnote>
  <w:footnote w:type="continuationSeparator" w:id="0">
    <w:p w14:paraId="693A396F" w14:textId="77777777" w:rsidR="0038547D" w:rsidRDefault="00385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DE021F"/>
    <w:multiLevelType w:val="multilevel"/>
    <w:tmpl w:val="1C6243B2"/>
    <w:lvl w:ilvl="0">
      <w:start w:val="1"/>
      <w:numFmt w:val="none"/>
      <w:pStyle w:val="Titolo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37006D1"/>
    <w:multiLevelType w:val="hybridMultilevel"/>
    <w:tmpl w:val="55AACB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774C7E42"/>
    <w:multiLevelType w:val="multilevel"/>
    <w:tmpl w:val="ED36E780"/>
    <w:lvl w:ilvl="0">
      <w:start w:val="1"/>
      <w:numFmt w:val="none"/>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5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82"/>
    <w:rsid w:val="000261D5"/>
    <w:rsid w:val="00040922"/>
    <w:rsid w:val="00042AFE"/>
    <w:rsid w:val="00061B49"/>
    <w:rsid w:val="0007578A"/>
    <w:rsid w:val="00080685"/>
    <w:rsid w:val="0008390F"/>
    <w:rsid w:val="000956D7"/>
    <w:rsid w:val="000D02C5"/>
    <w:rsid w:val="001001F4"/>
    <w:rsid w:val="001108C7"/>
    <w:rsid w:val="0011386E"/>
    <w:rsid w:val="00121298"/>
    <w:rsid w:val="00132F96"/>
    <w:rsid w:val="00163C56"/>
    <w:rsid w:val="00190844"/>
    <w:rsid w:val="00195D35"/>
    <w:rsid w:val="001B4B9F"/>
    <w:rsid w:val="001F2436"/>
    <w:rsid w:val="001F5145"/>
    <w:rsid w:val="00200E14"/>
    <w:rsid w:val="00202F82"/>
    <w:rsid w:val="00204570"/>
    <w:rsid w:val="0023424A"/>
    <w:rsid w:val="00274350"/>
    <w:rsid w:val="002A0A51"/>
    <w:rsid w:val="002A166B"/>
    <w:rsid w:val="002B4B41"/>
    <w:rsid w:val="002D10B3"/>
    <w:rsid w:val="002D7556"/>
    <w:rsid w:val="002E17F5"/>
    <w:rsid w:val="0030022A"/>
    <w:rsid w:val="00300EDB"/>
    <w:rsid w:val="00316C6D"/>
    <w:rsid w:val="00324CA1"/>
    <w:rsid w:val="0038547D"/>
    <w:rsid w:val="00390C06"/>
    <w:rsid w:val="00395DA5"/>
    <w:rsid w:val="003A16EA"/>
    <w:rsid w:val="003A608E"/>
    <w:rsid w:val="003B1088"/>
    <w:rsid w:val="003B2AE1"/>
    <w:rsid w:val="00425163"/>
    <w:rsid w:val="00433682"/>
    <w:rsid w:val="00470E87"/>
    <w:rsid w:val="00476EEC"/>
    <w:rsid w:val="00484195"/>
    <w:rsid w:val="004A2B2F"/>
    <w:rsid w:val="004C3EC0"/>
    <w:rsid w:val="004E0BBC"/>
    <w:rsid w:val="004F5131"/>
    <w:rsid w:val="005109D1"/>
    <w:rsid w:val="005233C7"/>
    <w:rsid w:val="005603A2"/>
    <w:rsid w:val="005932FD"/>
    <w:rsid w:val="005954D4"/>
    <w:rsid w:val="005A6724"/>
    <w:rsid w:val="005C2661"/>
    <w:rsid w:val="005C61C9"/>
    <w:rsid w:val="005C7704"/>
    <w:rsid w:val="006051D7"/>
    <w:rsid w:val="006055D8"/>
    <w:rsid w:val="00610C39"/>
    <w:rsid w:val="00622266"/>
    <w:rsid w:val="00622DA5"/>
    <w:rsid w:val="0065071A"/>
    <w:rsid w:val="00664EAC"/>
    <w:rsid w:val="006710A3"/>
    <w:rsid w:val="006817F9"/>
    <w:rsid w:val="00681837"/>
    <w:rsid w:val="006840AF"/>
    <w:rsid w:val="00693C7E"/>
    <w:rsid w:val="006A779F"/>
    <w:rsid w:val="006B2469"/>
    <w:rsid w:val="006E512E"/>
    <w:rsid w:val="006F5630"/>
    <w:rsid w:val="00703110"/>
    <w:rsid w:val="00706741"/>
    <w:rsid w:val="007167B3"/>
    <w:rsid w:val="00734908"/>
    <w:rsid w:val="00740F63"/>
    <w:rsid w:val="007819CB"/>
    <w:rsid w:val="007B4629"/>
    <w:rsid w:val="007B4F11"/>
    <w:rsid w:val="007C1967"/>
    <w:rsid w:val="007D3A3B"/>
    <w:rsid w:val="007E4E48"/>
    <w:rsid w:val="0080630C"/>
    <w:rsid w:val="00832892"/>
    <w:rsid w:val="00832D34"/>
    <w:rsid w:val="008339F7"/>
    <w:rsid w:val="008344BF"/>
    <w:rsid w:val="008523C4"/>
    <w:rsid w:val="00854B30"/>
    <w:rsid w:val="00857EB8"/>
    <w:rsid w:val="00866F85"/>
    <w:rsid w:val="00887A75"/>
    <w:rsid w:val="00887B9D"/>
    <w:rsid w:val="008A5030"/>
    <w:rsid w:val="008D6595"/>
    <w:rsid w:val="008E62B3"/>
    <w:rsid w:val="009244E0"/>
    <w:rsid w:val="00955BA2"/>
    <w:rsid w:val="00956F19"/>
    <w:rsid w:val="00973619"/>
    <w:rsid w:val="009A16AB"/>
    <w:rsid w:val="009B2441"/>
    <w:rsid w:val="009F27B1"/>
    <w:rsid w:val="00A11E90"/>
    <w:rsid w:val="00A149F5"/>
    <w:rsid w:val="00A20868"/>
    <w:rsid w:val="00A27B78"/>
    <w:rsid w:val="00A375B7"/>
    <w:rsid w:val="00A448E5"/>
    <w:rsid w:val="00A558FF"/>
    <w:rsid w:val="00A96E5A"/>
    <w:rsid w:val="00A97D35"/>
    <w:rsid w:val="00AA6159"/>
    <w:rsid w:val="00AC33AB"/>
    <w:rsid w:val="00AD04B3"/>
    <w:rsid w:val="00AE0325"/>
    <w:rsid w:val="00B04BFF"/>
    <w:rsid w:val="00B36CEC"/>
    <w:rsid w:val="00B44FFE"/>
    <w:rsid w:val="00B54D4F"/>
    <w:rsid w:val="00B6133C"/>
    <w:rsid w:val="00B873FD"/>
    <w:rsid w:val="00BC7223"/>
    <w:rsid w:val="00BD4214"/>
    <w:rsid w:val="00BD4888"/>
    <w:rsid w:val="00BD50A8"/>
    <w:rsid w:val="00BE4175"/>
    <w:rsid w:val="00BF1D59"/>
    <w:rsid w:val="00C0333F"/>
    <w:rsid w:val="00C505DA"/>
    <w:rsid w:val="00C52BB2"/>
    <w:rsid w:val="00C6356C"/>
    <w:rsid w:val="00C6587B"/>
    <w:rsid w:val="00C74923"/>
    <w:rsid w:val="00CA5839"/>
    <w:rsid w:val="00CA6806"/>
    <w:rsid w:val="00CB10DB"/>
    <w:rsid w:val="00CF1F15"/>
    <w:rsid w:val="00CF244B"/>
    <w:rsid w:val="00D07ABA"/>
    <w:rsid w:val="00D129B6"/>
    <w:rsid w:val="00D3795D"/>
    <w:rsid w:val="00D518CB"/>
    <w:rsid w:val="00D52245"/>
    <w:rsid w:val="00D55C05"/>
    <w:rsid w:val="00D836DF"/>
    <w:rsid w:val="00D95B84"/>
    <w:rsid w:val="00DA36B0"/>
    <w:rsid w:val="00DA4A39"/>
    <w:rsid w:val="00DB5B56"/>
    <w:rsid w:val="00DE4AD3"/>
    <w:rsid w:val="00DF45B0"/>
    <w:rsid w:val="00E26623"/>
    <w:rsid w:val="00E376B3"/>
    <w:rsid w:val="00E64C7D"/>
    <w:rsid w:val="00E74AC1"/>
    <w:rsid w:val="00E836FC"/>
    <w:rsid w:val="00E857E9"/>
    <w:rsid w:val="00EA5906"/>
    <w:rsid w:val="00EC70AA"/>
    <w:rsid w:val="00EE0D4B"/>
    <w:rsid w:val="00EF2188"/>
    <w:rsid w:val="00F2109F"/>
    <w:rsid w:val="00F225A4"/>
    <w:rsid w:val="00F30046"/>
    <w:rsid w:val="00F32012"/>
    <w:rsid w:val="00F36793"/>
    <w:rsid w:val="00F4185E"/>
    <w:rsid w:val="00F44C07"/>
    <w:rsid w:val="00F938C0"/>
    <w:rsid w:val="00FD06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446C"/>
  <w15:docId w15:val="{95C19246-6606-42FF-AB49-FE4FA484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DejaVu Sans" w:hAnsi="Trebuchet MS" w:cs="DejaVu Sans"/>
        <w:sz w:val="24"/>
        <w:szCs w:val="24"/>
        <w:lang w:val="it-IT"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pPr>
    <w:rPr>
      <w:rFonts w:ascii="Arial" w:eastAsia="HG Mincho Light J" w:hAnsi="Arial" w:cs="Times New Roman"/>
      <w:color w:val="000000"/>
      <w:szCs w:val="20"/>
    </w:rPr>
  </w:style>
  <w:style w:type="paragraph" w:styleId="Titolo1">
    <w:name w:val="heading 1"/>
    <w:basedOn w:val="Normale"/>
    <w:next w:val="Normale"/>
    <w:uiPriority w:val="9"/>
    <w:qFormat/>
    <w:pPr>
      <w:keepNext/>
      <w:numPr>
        <w:numId w:val="2"/>
      </w:numPr>
      <w:jc w:val="center"/>
      <w:outlineLvl w:val="0"/>
    </w:pPr>
    <w:rPr>
      <w:b/>
      <w:sz w:val="28"/>
    </w:rPr>
  </w:style>
  <w:style w:type="paragraph" w:styleId="Titolo2">
    <w:name w:val="heading 2"/>
    <w:basedOn w:val="Titolo"/>
    <w:next w:val="Corpodeltesto"/>
    <w:uiPriority w:val="9"/>
    <w:unhideWhenUsed/>
    <w:qFormat/>
    <w:pPr>
      <w:numPr>
        <w:ilvl w:val="1"/>
        <w:numId w:val="1"/>
      </w:numPr>
      <w:outlineLvl w:val="1"/>
    </w:pPr>
    <w:rPr>
      <w:b/>
      <w:bCs/>
      <w:i/>
      <w:iCs/>
      <w:szCs w:val="28"/>
    </w:rPr>
  </w:style>
  <w:style w:type="paragraph" w:styleId="Titolo3">
    <w:name w:val="heading 3"/>
    <w:basedOn w:val="Titolo"/>
    <w:next w:val="Corpodeltesto"/>
    <w:uiPriority w:val="9"/>
    <w:semiHidden/>
    <w:unhideWhenUsed/>
    <w:qFormat/>
    <w:pPr>
      <w:numPr>
        <w:ilvl w:val="2"/>
        <w:numId w:val="1"/>
      </w:numPr>
      <w:spacing w:before="140"/>
      <w:outlineLvl w:val="2"/>
    </w:pPr>
    <w:rPr>
      <w:b/>
      <w:bCs/>
      <w:color w:val="808080"/>
      <w:szCs w:val="28"/>
    </w:rPr>
  </w:style>
  <w:style w:type="paragraph" w:styleId="Titolo4">
    <w:name w:val="heading 4"/>
    <w:basedOn w:val="Normale"/>
    <w:next w:val="Normale"/>
    <w:uiPriority w:val="9"/>
    <w:semiHidden/>
    <w:unhideWhenUsed/>
    <w:qFormat/>
    <w:pPr>
      <w:keepNext/>
      <w:jc w:val="center"/>
      <w:outlineLvl w:val="3"/>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CollegamentoInternet">
    <w:name w:val="Collegamento Internet"/>
    <w:rPr>
      <w:color w:val="000080"/>
      <w:u w:val="single"/>
    </w:rPr>
  </w:style>
  <w:style w:type="character" w:customStyle="1" w:styleId="Caratteredellanota">
    <w:name w:val="Carattere della nota"/>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enotadichiusura">
    <w:name w:val="Carattere nota di chiusura"/>
  </w:style>
  <w:style w:type="paragraph" w:styleId="Titolo">
    <w:name w:val="Title"/>
    <w:basedOn w:val="Normale"/>
    <w:next w:val="Corpodeltesto"/>
    <w:uiPriority w:val="10"/>
    <w:qFormat/>
    <w:pPr>
      <w:keepNext/>
      <w:spacing w:before="240" w:after="120"/>
    </w:pPr>
    <w:rPr>
      <w:rFonts w:ascii="Tahoma" w:hAnsi="Tahoma"/>
      <w:sz w:val="28"/>
    </w:rPr>
  </w:style>
  <w:style w:type="paragraph" w:customStyle="1" w:styleId="Corpodeltesto">
    <w:name w:val="Corpo del testo"/>
    <w:basedOn w:val="Normale"/>
    <w:pPr>
      <w:spacing w:after="120"/>
      <w:ind w:firstLine="454"/>
      <w:jc w:val="both"/>
    </w:pPr>
    <w:rPr>
      <w:rFonts w:ascii="Times New Roman" w:hAnsi="Times New Roman"/>
      <w:sz w:val="22"/>
    </w:rPr>
  </w:style>
  <w:style w:type="paragraph" w:styleId="Elenco">
    <w:name w:val="List"/>
    <w:basedOn w:val="Corpodeltesto"/>
    <w:rPr>
      <w:rFonts w:ascii="Arial" w:hAnsi="Arial"/>
    </w:rPr>
  </w:style>
  <w:style w:type="paragraph" w:styleId="Didascalia">
    <w:name w:val="caption"/>
    <w:basedOn w:val="Normale"/>
    <w:pPr>
      <w:suppressLineNumbers/>
      <w:spacing w:before="120" w:after="120"/>
    </w:pPr>
    <w:rPr>
      <w:rFonts w:ascii="Trebuchet MS" w:hAnsi="Trebuchet MS"/>
      <w:i/>
      <w:iCs/>
      <w:szCs w:val="24"/>
    </w:rPr>
  </w:style>
  <w:style w:type="paragraph" w:customStyle="1" w:styleId="Indice">
    <w:name w:val="Indice"/>
    <w:basedOn w:val="Normale"/>
    <w:pPr>
      <w:suppressLineNumbers/>
    </w:pPr>
  </w:style>
  <w:style w:type="paragraph" w:customStyle="1" w:styleId="Dicitura">
    <w:name w:val="Dicitura"/>
    <w:basedOn w:val="Normale"/>
    <w:pPr>
      <w:suppressLineNumbers/>
      <w:spacing w:before="120" w:after="120"/>
    </w:pPr>
    <w:rPr>
      <w:i/>
      <w:sz w:val="20"/>
    </w:rPr>
  </w:style>
  <w:style w:type="paragraph" w:customStyle="1" w:styleId="Contenutotabella">
    <w:name w:val="Contenuto tabella"/>
    <w:basedOn w:val="Corpodeltesto"/>
    <w:pPr>
      <w:suppressLineNumbers/>
    </w:pPr>
  </w:style>
  <w:style w:type="paragraph" w:customStyle="1" w:styleId="WW-Corpodeltesto2">
    <w:name w:val="WW-Corpo del testo 2"/>
    <w:basedOn w:val="Normale"/>
    <w:pPr>
      <w:jc w:val="both"/>
    </w:pPr>
  </w:style>
  <w:style w:type="paragraph" w:customStyle="1" w:styleId="WW-Corpodeltesto3">
    <w:name w:val="WW-Corpo del testo 3"/>
    <w:basedOn w:val="Normale"/>
    <w:pPr>
      <w:jc w:val="both"/>
    </w:pPr>
    <w:rPr>
      <w:b/>
    </w:rPr>
  </w:style>
  <w:style w:type="paragraph" w:customStyle="1" w:styleId="Titolotabella">
    <w:name w:val="Titolo tabella"/>
    <w:basedOn w:val="Contenutotabella"/>
    <w:pPr>
      <w:jc w:val="center"/>
    </w:pPr>
    <w:rPr>
      <w:b/>
      <w:i/>
    </w:rPr>
  </w:style>
  <w:style w:type="paragraph" w:customStyle="1" w:styleId="Testopreformattato">
    <w:name w:val="Testo preformattato"/>
    <w:basedOn w:val="Normale"/>
    <w:rPr>
      <w:rFonts w:ascii="DejaVu Sans Mono" w:eastAsia="DejaVu Sans" w:hAnsi="DejaVu Sans Mono" w:cs="DejaVu Sans Mono"/>
      <w:sz w:val="20"/>
    </w:rPr>
  </w:style>
  <w:style w:type="paragraph" w:customStyle="1" w:styleId="Lineaorizzontale">
    <w:name w:val="Linea orizzontale"/>
    <w:basedOn w:val="Normale"/>
    <w:next w:val="Corpodeltesto"/>
    <w:pPr>
      <w:suppressLineNumbers/>
      <w:pBdr>
        <w:top w:val="nil"/>
        <w:left w:val="nil"/>
        <w:bottom w:val="double" w:sz="2" w:space="0" w:color="808080"/>
        <w:right w:val="nil"/>
      </w:pBdr>
      <w:spacing w:after="283"/>
    </w:pPr>
    <w:rPr>
      <w:sz w:val="12"/>
      <w:szCs w:val="12"/>
    </w:rPr>
  </w:style>
  <w:style w:type="paragraph" w:customStyle="1" w:styleId="Notaapidipagina">
    <w:name w:val="Nota a piè di pagina"/>
    <w:basedOn w:val="Normale"/>
    <w:pPr>
      <w:suppressLineNumbers/>
      <w:ind w:left="283" w:hanging="283"/>
      <w:jc w:val="both"/>
    </w:pPr>
    <w:rPr>
      <w:sz w:val="18"/>
    </w:rPr>
  </w:style>
  <w:style w:type="paragraph" w:customStyle="1" w:styleId="Web">
    <w:name w:val="Web"/>
    <w:basedOn w:val="WW-Corpodeltesto3"/>
    <w:pPr>
      <w:jc w:val="center"/>
    </w:pPr>
    <w:rPr>
      <w:color w:val="0000FF"/>
      <w:sz w:val="22"/>
      <w:u w:val="single"/>
    </w:rPr>
  </w:style>
  <w:style w:type="paragraph" w:styleId="Citazione">
    <w:name w:val="Quote"/>
    <w:basedOn w:val="Normale"/>
    <w:pPr>
      <w:spacing w:before="113" w:after="113"/>
      <w:ind w:left="283" w:right="283"/>
      <w:jc w:val="both"/>
    </w:pPr>
    <w:rPr>
      <w:sz w:val="20"/>
    </w:rPr>
  </w:style>
  <w:style w:type="paragraph" w:customStyle="1" w:styleId="Quotation">
    <w:name w:val="Quotation"/>
    <w:basedOn w:val="Citazione"/>
    <w:rPr>
      <w:i/>
      <w:lang w:val="en-US"/>
    </w:rPr>
  </w:style>
  <w:style w:type="paragraph" w:customStyle="1" w:styleId="Titoloprincipale">
    <w:name w:val="Titolo principale"/>
    <w:basedOn w:val="Titolo"/>
    <w:next w:val="Corpodeltesto"/>
    <w:pPr>
      <w:jc w:val="center"/>
    </w:pPr>
    <w:rPr>
      <w:b/>
      <w:bCs/>
      <w:sz w:val="56"/>
      <w:szCs w:val="56"/>
    </w:rPr>
  </w:style>
  <w:style w:type="paragraph" w:styleId="Sottotitolo">
    <w:name w:val="Subtitle"/>
    <w:basedOn w:val="Titolo"/>
    <w:next w:val="Corpodeltesto"/>
    <w:uiPriority w:val="11"/>
    <w:qFormat/>
    <w:pPr>
      <w:spacing w:before="60"/>
      <w:jc w:val="center"/>
    </w:pPr>
    <w:rPr>
      <w:sz w:val="36"/>
      <w:szCs w:val="36"/>
    </w:rPr>
  </w:style>
  <w:style w:type="paragraph" w:customStyle="1" w:styleId="Contenutocornice">
    <w:name w:val="Contenuto cornice"/>
    <w:basedOn w:val="Normale"/>
  </w:style>
  <w:style w:type="numbering" w:customStyle="1" w:styleId="WW8Num1">
    <w:name w:val="WW8Num1"/>
  </w:style>
  <w:style w:type="numbering" w:customStyle="1" w:styleId="WW8Num2">
    <w:name w:val="WW8Num2"/>
  </w:style>
  <w:style w:type="numbering" w:customStyle="1" w:styleId="WW8Num3">
    <w:name w:val="WW8Num3"/>
  </w:style>
  <w:style w:type="character" w:styleId="Collegamentoipertestuale">
    <w:name w:val="Hyperlink"/>
    <w:basedOn w:val="Carpredefinitoparagrafo"/>
    <w:uiPriority w:val="99"/>
    <w:unhideWhenUsed/>
    <w:rsid w:val="00A558FF"/>
    <w:rPr>
      <w:color w:val="0563C1" w:themeColor="hyperlink"/>
      <w:u w:val="single"/>
    </w:rPr>
  </w:style>
  <w:style w:type="character" w:styleId="Menzionenonrisolta">
    <w:name w:val="Unresolved Mention"/>
    <w:basedOn w:val="Carpredefinitoparagrafo"/>
    <w:uiPriority w:val="99"/>
    <w:semiHidden/>
    <w:unhideWhenUsed/>
    <w:rsid w:val="00A558FF"/>
    <w:rPr>
      <w:color w:val="605E5C"/>
      <w:shd w:val="clear" w:color="auto" w:fill="E1DFDD"/>
    </w:rPr>
  </w:style>
  <w:style w:type="character" w:styleId="Collegamentovisitato">
    <w:name w:val="FollowedHyperlink"/>
    <w:basedOn w:val="Carpredefinitoparagrafo"/>
    <w:uiPriority w:val="99"/>
    <w:semiHidden/>
    <w:unhideWhenUsed/>
    <w:rsid w:val="00C0333F"/>
    <w:rPr>
      <w:color w:val="954F72" w:themeColor="followedHyperlink"/>
      <w:u w:val="single"/>
    </w:rPr>
  </w:style>
  <w:style w:type="paragraph" w:customStyle="1" w:styleId="Standard">
    <w:name w:val="Standard"/>
    <w:rsid w:val="004C3EC0"/>
    <w:pPr>
      <w:widowControl w:val="0"/>
      <w:suppressAutoHyphens/>
      <w:autoSpaceDN w:val="0"/>
    </w:pPr>
    <w:rPr>
      <w:rFonts w:ascii="Arial" w:eastAsia="HG Mincho Light J" w:hAnsi="Arial" w:cs="Times New Roman"/>
      <w:color w:val="000000"/>
      <w:kern w:val="3"/>
      <w:szCs w:val="20"/>
    </w:rPr>
  </w:style>
  <w:style w:type="paragraph" w:customStyle="1" w:styleId="Textbody">
    <w:name w:val="Text body"/>
    <w:basedOn w:val="Standard"/>
    <w:rsid w:val="004C3EC0"/>
    <w:pPr>
      <w:spacing w:after="120"/>
      <w:ind w:firstLine="454"/>
      <w:jc w:val="both"/>
    </w:pPr>
    <w:rPr>
      <w:rFonts w:ascii="DejaVu Sans Condensed" w:eastAsia="DejaVu Sans Condensed" w:hAnsi="DejaVu Sans Condensed" w:cs="DejaVu Sans Condensed"/>
      <w:sz w:val="21"/>
    </w:rPr>
  </w:style>
  <w:style w:type="paragraph" w:styleId="Testofumetto">
    <w:name w:val="Balloon Text"/>
    <w:basedOn w:val="Normale"/>
    <w:link w:val="TestofumettoCarattere"/>
    <w:uiPriority w:val="99"/>
    <w:semiHidden/>
    <w:unhideWhenUsed/>
    <w:rsid w:val="00A11E90"/>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A11E90"/>
    <w:rPr>
      <w:rFonts w:ascii="Segoe UI" w:eastAsia="HG Mincho Light J" w:hAnsi="Segoe UI" w:cs="Mangal"/>
      <w:color w:val="000000"/>
      <w:sz w:val="18"/>
      <w:szCs w:val="16"/>
    </w:rPr>
  </w:style>
  <w:style w:type="table" w:styleId="Grigliatabella">
    <w:name w:val="Table Grid"/>
    <w:basedOn w:val="Tabellanormale"/>
    <w:uiPriority w:val="39"/>
    <w:rsid w:val="0020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546146">
      <w:bodyDiv w:val="1"/>
      <w:marLeft w:val="0"/>
      <w:marRight w:val="0"/>
      <w:marTop w:val="0"/>
      <w:marBottom w:val="0"/>
      <w:divBdr>
        <w:top w:val="none" w:sz="0" w:space="0" w:color="auto"/>
        <w:left w:val="none" w:sz="0" w:space="0" w:color="auto"/>
        <w:bottom w:val="none" w:sz="0" w:space="0" w:color="auto"/>
        <w:right w:val="none" w:sz="0" w:space="0" w:color="auto"/>
      </w:divBdr>
    </w:div>
    <w:div w:id="567619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struzione.it/pdgf/"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istitutoalgarotti.edu.it/"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nsa.mateweb.eu/"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91E1B7C-A784-4BE2-9873-C821925E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2214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Paolo Bonavoglia</dc:creator>
  <cp:lastModifiedBy>Paolo Bonavoglia</cp:lastModifiedBy>
  <cp:revision>3</cp:revision>
  <cp:lastPrinted>2019-03-23T08:03:00Z</cp:lastPrinted>
  <dcterms:created xsi:type="dcterms:W3CDTF">2019-03-23T08:01:00Z</dcterms:created>
  <dcterms:modified xsi:type="dcterms:W3CDTF">2019-03-23T08:04:00Z</dcterms:modified>
  <dc:language>it-IT</dc:language>
</cp:coreProperties>
</file>