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E5AA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  <w:r w:rsidRPr="00356019">
        <w:rPr>
          <w:rFonts w:ascii="Times New Roman" w:hAnsi="Times New Roman" w:cs="Times New Roman"/>
          <w:sz w:val="32"/>
          <w:szCs w:val="32"/>
        </w:rPr>
        <w:t>Mini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356019">
        <w:rPr>
          <w:rFonts w:ascii="Times New Roman" w:hAnsi="Times New Roman" w:cs="Times New Roman"/>
          <w:sz w:val="32"/>
          <w:szCs w:val="32"/>
        </w:rPr>
        <w:t>Corso NSA Un’altra analisi è possibile</w:t>
      </w:r>
    </w:p>
    <w:p w14:paraId="651D880B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Iniziativa formativa ID 28166 – Edizione ID 40839</w:t>
      </w:r>
    </w:p>
    <w:p w14:paraId="38F8ED4E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B4A4F9" w14:textId="01D9FA4C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Foglio firme 3 aprile 2019</w:t>
      </w:r>
    </w:p>
    <w:p w14:paraId="6D29C3EA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CAFCB2" w14:textId="77777777" w:rsidR="00242762" w:rsidRDefault="00242762" w:rsidP="00356019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14:paraId="764DD194" w14:textId="190BEE8B" w:rsidR="00356019" w:rsidRDefault="006B2912" w:rsidP="00356019">
      <w:pPr>
        <w:jc w:val="center"/>
        <w:rPr>
          <w:rFonts w:ascii="Times New Roman" w:hAnsi="Times New Roman" w:cs="Times New Roman"/>
          <w:sz w:val="32"/>
          <w:szCs w:val="32"/>
        </w:rPr>
      </w:pPr>
      <w:r w:rsidRPr="0035601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7F074E4" wp14:editId="4C77D279">
            <wp:extent cx="6004560" cy="5006975"/>
            <wp:effectExtent l="0" t="0" r="0" b="317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eNSA_201904_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/>
                    <a:stretch/>
                  </pic:blipFill>
                  <pic:spPr bwMode="auto">
                    <a:xfrm>
                      <a:off x="0" y="0"/>
                      <a:ext cx="6004560" cy="500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6E186C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ABB23C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E1A12D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F14570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01D0E6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EB7E105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405202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9704B8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9CF98E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1EC050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C47D21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011A13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5248DB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9C1E070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CBEB39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0BCEEF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70E8FE0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B25153" w14:textId="77777777" w:rsid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E6CBE5" w14:textId="77777777" w:rsidR="00356019" w:rsidRDefault="003560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C28FC03" w14:textId="77777777" w:rsidR="00356019" w:rsidRPr="00356019" w:rsidRDefault="00356019" w:rsidP="0035601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343C8842" wp14:editId="114419C1">
            <wp:extent cx="6645910" cy="9204960"/>
            <wp:effectExtent l="0" t="0" r="254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eNSA_201904_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019" w:rsidRPr="00356019" w:rsidSect="00356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19"/>
    <w:rsid w:val="00242762"/>
    <w:rsid w:val="00356019"/>
    <w:rsid w:val="006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AE89"/>
  <w15:chartTrackingRefBased/>
  <w15:docId w15:val="{71616CBB-FEDE-434B-A22A-C1C25C7C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</Words>
  <Characters>102</Characters>
  <Application>Microsoft Office Word</Application>
  <DocSecurity>0</DocSecurity>
  <Lines>27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Bonavoglia</dc:creator>
  <cp:keywords/>
  <dc:description/>
  <cp:lastModifiedBy>Paolo Bonavoglia</cp:lastModifiedBy>
  <cp:revision>3</cp:revision>
  <cp:lastPrinted>2019-04-16T13:19:00Z</cp:lastPrinted>
  <dcterms:created xsi:type="dcterms:W3CDTF">2019-04-16T13:07:00Z</dcterms:created>
  <dcterms:modified xsi:type="dcterms:W3CDTF">2019-04-16T13:20:00Z</dcterms:modified>
</cp:coreProperties>
</file>